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95db27a9de1c67bbff390e7d8edd368f2bdd9a"/>
    <w:p>
      <w:pPr>
        <w:pStyle w:val="Heading3"/>
      </w:pPr>
      <w:r>
        <w:t xml:space="preserve">3 ноября стартует просветительский марафон «Знание о героях», приуроченный ко Дню народного единства!</w:t>
      </w:r>
    </w:p>
    <w:p>
      <w:pPr>
        <w:pStyle w:val="FirstParagraph"/>
      </w:pPr>
      <w:r>
        <w:t xml:space="preserve">01.11.2022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Просветительский марафон «Знание о героях» приурочен ко Дню народного единства!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вас присоединиться к прямому эфиру и познакомиться с героями современности. Марафон пройдёт на двух площадках: в Москве — в арт-центре «Ветошный» и в Саранске — в новой студии Российского общества «Знание». В рамках проекта пройдёт прямая трансляция марафона «Знание о героях», презентация графических новелл о героях и выставка новелл в Музее Отечественной войны 1812 года, а также будут организованы встречи героев России со школьниками и студентами во всех уголках страны. Просветительский проект нацелен на объединение молодого поколения вокруг высших ценностей. Героизм в истории современной России, любовь к своей Отчизне и верность Родине, мужество и сила духа россиян — ключевые темы проекта «Знание о героях».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 Ждём вас 3 ноября в прямом эфире по адресу:</w:t>
      </w:r>
      <w:r>
        <w:t xml:space="preserve"> </w:t>
      </w:r>
      <w:hyperlink r:id="rId20">
        <w:r>
          <w:rPr>
            <w:rStyle w:val="Hyperlink"/>
            <w:u w:val="single"/>
            <w:bCs/>
            <w:b/>
          </w:rPr>
          <w:t xml:space="preserve">https://vk.com/znanierussia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33893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yaroslavsky.mos.ru/www/03dd64a5-6860-463f-9d25-7ef2b7333b96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89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http://yaroslavsky.mos.ru/presscenter/true/detail/11174541.html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presscenter/true/detail/11174541.html" TargetMode="External" /><Relationship Type="http://schemas.openxmlformats.org/officeDocument/2006/relationships/hyperlink" Id="rId20" Target="https://vk.com/znanierussi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presscenter/true/detail/11174541.html" TargetMode="External" /><Relationship Type="http://schemas.openxmlformats.org/officeDocument/2006/relationships/hyperlink" Id="rId20" Target="https://vk.com/znanierussi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2024-07-16T11:40:02Z</dcterms:created>
  <dcterms:modified xsi:type="dcterms:W3CDTF">2024-07-16T11:40:02Z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