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ab3584a01cd0753bada5bf1ed503d2189195f"/>
    <w:p>
      <w:pPr>
        <w:pStyle w:val="Heading3"/>
      </w:pPr>
      <w:r>
        <w:t xml:space="preserve">С программированием и цифровым творчеством познакомят детей на мастер-класс в Бабушкинском парке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rPr>
          <w:iCs/>
          <w:i/>
          <w:bCs/>
          <w:b/>
        </w:rPr>
        <w:t xml:space="preserve">В воскресенье, 1 марта, в центре творчества и досуга парка культуры и отдыха «Бабушкинский» состоятся бесплатные мастер-классы для детей 7–12 лет от международной школы программирования «Алгоритмика».</w:t>
      </w:r>
    </w:p>
    <w:p>
      <w:pPr>
        <w:pStyle w:val="BodyText"/>
      </w:pPr>
      <w:r>
        <w:t xml:space="preserve">— Эти мастер-классы — отличная возможность познакомить ребенка с программированием и цифровым творчеством. За 45 минут ребята напишут свои первые строчки кода и получат недельный демо-доступ к онлайн-платформе для закрепления материала. Во время занятия родители смогут понять, интересно ли их детям продолжить обучение на курсах «Алгоритмики».</w:t>
      </w:r>
    </w:p>
    <w:p>
      <w:pPr>
        <w:pStyle w:val="BodyText"/>
      </w:pPr>
      <w:r>
        <w:t xml:space="preserve">Необходима предварительная запись. Мастер-класс «Креативное программирование» начнется в 13.00, регистрация по ссылке:</w:t>
      </w:r>
      <w:r>
        <w:t xml:space="preserve"> </w:t>
      </w:r>
      <w:hyperlink r:id="rId20">
        <w:r>
          <w:rPr>
            <w:rStyle w:val="Hyperlink"/>
          </w:rPr>
          <w:t xml:space="preserve">https://algoritmikaevent.timepad.ru/event/1258737/.</w:t>
        </w:r>
      </w:hyperlink>
      <w:r>
        <w:t xml:space="preserve"> </w:t>
      </w:r>
      <w:r>
        <w:t xml:space="preserve">Мастер-класс «Программирование Python» начнется в 14.00, регистрация по ссылке:</w:t>
      </w:r>
      <w:r>
        <w:t xml:space="preserve"> </w:t>
      </w:r>
      <w:hyperlink r:id="rId21">
        <w:r>
          <w:rPr>
            <w:rStyle w:val="Hyperlink"/>
          </w:rPr>
          <w:t xml:space="preserve">https://algoritmikaevent.timepad.ru/event/1259199/.</w:t>
        </w:r>
      </w:hyperlink>
      <w:r>
        <w:t xml:space="preserve"> </w:t>
      </w:r>
      <w:r>
        <w:t xml:space="preserve">Телефон: 8 (499) 184-27-00.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http://yaroslavsky.mos.ru/presscenter/news/detail/8710277.html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resscenter/news/detail/8710277.html" TargetMode="External" /><Relationship Type="http://schemas.openxmlformats.org/officeDocument/2006/relationships/hyperlink" Id="rId20" Target="https://algoritmikaevent.timepad.ru/event/1258737/." TargetMode="External" /><Relationship Type="http://schemas.openxmlformats.org/officeDocument/2006/relationships/hyperlink" Id="rId21" Target="https://algoritmikaevent.timepad.ru/event/1259199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resscenter/news/detail/8710277.html" TargetMode="External" /><Relationship Type="http://schemas.openxmlformats.org/officeDocument/2006/relationships/hyperlink" Id="rId20" Target="https://algoritmikaevent.timepad.ru/event/1258737/." TargetMode="External" /><Relationship Type="http://schemas.openxmlformats.org/officeDocument/2006/relationships/hyperlink" Id="rId21" Target="https://algoritmikaevent.timepad.ru/event/1259199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2025-07-26T13:59:06Z</dcterms:created>
  <dcterms:modified xsi:type="dcterms:W3CDTF">2025-07-26T13:59:06Z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