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2f034de0371ae9b615be5b41858c7a778d5ac5"/>
    <w:p>
      <w:pPr>
        <w:pStyle w:val="Heading3"/>
      </w:pPr>
      <w:r>
        <w:t xml:space="preserve">Жители Ярославского района расскажут, какое блюдо станет главным на их новогоднем столе</w:t>
      </w:r>
    </w:p>
    <w:p>
      <w:pPr>
        <w:pStyle w:val="FirstParagraph"/>
      </w:pPr>
      <w:r>
        <w:t xml:space="preserve">30.12.2016</w:t>
      </w:r>
    </w:p>
    <w:p>
      <w:pPr>
        <w:pStyle w:val="BodyText"/>
      </w:pPr>
      <w:r>
        <w:rPr>
          <w:iCs/>
          <w:i/>
          <w:bCs/>
          <w:b/>
        </w:rPr>
        <w:t xml:space="preserve">Новый опрос стартовал на сайте районной интернет-газеты «Ярославский вестник». Читателям предстоит назвать главное блюдо, которым они украсят свой новогодний стол. Принять участие в голосовании могут все желающие.</w:t>
      </w:r>
    </w:p>
    <w:p>
      <w:pPr>
        <w:pStyle w:val="BodyText"/>
      </w:pPr>
      <w:r>
        <w:t xml:space="preserve">Вариантов ответа 10. Респондентам предлагаются на выбор: салат «Оливье»; винегрет; бутерброды с икрой; фруктовый салат; заливная рыба; холодец; гусь, начиненный гречневой кашей; утка с яблоками; салат с крабовыми палочками. Отдельный вариант предусмотрен для тех, кто никогда не накрывает новогодний стол.</w:t>
      </w:r>
    </w:p>
    <w:p>
      <w:pPr>
        <w:pStyle w:val="BodyText"/>
      </w:pPr>
      <w:r>
        <w:t xml:space="preserve">— За новогодним столом у нас традиционно собирается вся наша большая семья, а главное блюдо — холодец. Жена готовит его по особому рецепту, им поделилась моя покойная мама, — рассказал Станислав Прохоров с улицы Егора Абакумова.</w:t>
      </w:r>
    </w:p>
    <w:p>
      <w:pPr>
        <w:pStyle w:val="BodyText"/>
      </w:pPr>
      <w:r>
        <w:t xml:space="preserve">Участие в опросе анонимное. Выбирать вариант ответа можно несколько раз.</w:t>
      </w:r>
      <w:r>
        <w:br/>
      </w:r>
      <w:r>
        <w:t xml:space="preserve">Сайт газеты gazeta-yaroslavsky.ru.</w:t>
      </w:r>
      <w:r>
        <w:br/>
      </w:r>
      <w:r>
        <w:t xml:space="preserve">(иг)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http://yaroslavsky.mos.ru/presscenter/news/detail/4568981.html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Ярославского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45689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roslavsky.mos.ru" TargetMode="External" /><Relationship Type="http://schemas.openxmlformats.org/officeDocument/2006/relationships/hyperlink" Id="rId20" Target="http://yaroslavsky.mos.ru/presscenter/news/detail/45689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2024-06-14T22:50:47Z</dcterms:created>
  <dcterms:modified xsi:type="dcterms:W3CDTF">2024-06-14T22:50:47Z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