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13216da3bf4d93a56dee6f59013f2202124ca5"/>
    <w:p>
      <w:pPr>
        <w:pStyle w:val="Heading3"/>
      </w:pPr>
      <w:r>
        <w:t xml:space="preserve">МГСУ запланировал день открытых дверей на 25 сентября</w:t>
      </w:r>
    </w:p>
    <w:p>
      <w:pPr>
        <w:pStyle w:val="FirstParagraph"/>
      </w:pPr>
      <w:r>
        <w:t xml:space="preserve">16.09.2016</w:t>
      </w:r>
    </w:p>
    <w:p>
      <w:pPr>
        <w:pStyle w:val="BodyText"/>
      </w:pPr>
      <w:r>
        <w:t xml:space="preserve">Абитуриентов и их родителей на день открытых дверей пригласил Московский государственный строительный университет (МГСУ).</w:t>
      </w:r>
    </w:p>
    <w:p>
      <w:pPr>
        <w:pStyle w:val="BodyText"/>
      </w:pPr>
      <w:r>
        <w:t xml:space="preserve">Состоится встреча с руководством вуза 25 сентября с 10.00 в актовом зале.</w:t>
      </w:r>
    </w:p>
    <w:p>
      <w:pPr>
        <w:pStyle w:val="BodyText"/>
      </w:pPr>
      <w:r>
        <w:t xml:space="preserve">— В фойе для всех желающих пройдет «Ярмарка возможностей». Мы расскажем о строительных отрядах вуза, творческих и спортивных секциях, — пояснила пресс-секретарь МГСУ Эллен Злотникова.</w:t>
      </w:r>
    </w:p>
    <w:p>
      <w:pPr>
        <w:pStyle w:val="BodyText"/>
      </w:pPr>
      <w:r>
        <w:t xml:space="preserve">Кроме того, в день открытых дверей гостям МГСУ предложат информацию о направлениях обучения, о работе военной кафедры, трудоустройстве выпускников и довузовской подготовке.</w:t>
      </w:r>
    </w:p>
    <w:p>
      <w:pPr>
        <w:pStyle w:val="BodyText"/>
      </w:pPr>
      <w:r>
        <w:t xml:space="preserve">Адрес МГСУ: Ярославское шоссе, 26. Телефон для справок: 8(495)781-99-88.</w:t>
      </w:r>
      <w:r>
        <w:br/>
      </w:r>
      <w:r>
        <w:t xml:space="preserve">(вк)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http://yaroslavsky.mos.ru/presscenter/news/detail/3758669.html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Ярославского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yaroslavsky.mos.ru" TargetMode="External" /><Relationship Type="http://schemas.openxmlformats.org/officeDocument/2006/relationships/hyperlink" Id="rId20" Target="http://yaroslavsky.mos.ru/presscenter/news/detail/375866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yaroslavsky.mos.ru" TargetMode="External" /><Relationship Type="http://schemas.openxmlformats.org/officeDocument/2006/relationships/hyperlink" Id="rId20" Target="http://yaroslavsky.mos.ru/presscenter/news/detail/375866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2024-10-18T15:37:38Z</dcterms:created>
  <dcterms:modified xsi:type="dcterms:W3CDTF">2024-10-18T15:37:38Z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