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9db16aba54e613605f514edbb85cdc2b90c"/>
    <w:p>
      <w:pPr>
        <w:pStyle w:val="Heading3"/>
      </w:pPr>
      <w:r>
        <w:t xml:space="preserve">Любители французской песни Ярославского района получили приглашение на концерт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rPr>
          <w:bCs/>
          <w:b/>
        </w:rPr>
        <w:t xml:space="preserve">Московский многофункциональный культурный центр на Ярославском шоссе, 124, станет местом проведения концерта песен на французском языке. А исполнят их для всех желающих ученики школ района. </w:t>
      </w:r>
    </w:p>
    <w:p>
      <w:pPr>
        <w:pStyle w:val="BodyText"/>
      </w:pPr>
      <w:r>
        <w:t xml:space="preserve">Гости центра услышат вокальные произведения, которые не раз звучали в исполнении Эдит Пиаф, Жака Бреля, Ива Монтана и Шарля Азнавура. И конечно же большинство их будет о любви. </w:t>
      </w:r>
    </w:p>
    <w:p>
      <w:pPr>
        <w:pStyle w:val="BodyText"/>
      </w:pPr>
      <w:r>
        <w:t xml:space="preserve">Кстати, самому младшему всего певцу всего 12 лет. Вход на концерт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http://yaroslavsky.mos.ru/presscenter/news/detail/2815847.html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15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15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2024-01-29T09:41:33Z</dcterms:created>
  <dcterms:modified xsi:type="dcterms:W3CDTF">2024-01-29T09:41:33Z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