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ec3b2bf7f0bccdc08e3c94f743b4002c944e7"/>
    <w:p>
      <w:pPr>
        <w:pStyle w:val="Heading3"/>
      </w:pPr>
      <w:r>
        <w:t xml:space="preserve">Библиотекари Ярославского района пригласили на музыкальный вечер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bCs/>
          <w:b/>
        </w:rPr>
        <w:t xml:space="preserve">Незабываемую встречу с героями любимых фильмов подготовили для всех желающих сотрудники библиотеки № 59 с Ярославского шоссе, 117. Музыкальный вечер «По волнам музыки кино» пройдет там 7 апреля с 14.30.</w:t>
      </w:r>
      <w:r>
        <w:t xml:space="preserve"> </w:t>
      </w:r>
    </w:p>
    <w:p>
      <w:pPr>
        <w:pStyle w:val="BodyText"/>
      </w:pPr>
      <w:r>
        <w:t xml:space="preserve">Можно будет всем вместе спеть под караоке. Прозвучат песни из старых советских фильмов. Будут также показаны видеоклипы, в которых эти пенсии исполняют любимые многими поколениями россиян актеры — например, Николай Рыбников в «Девчатах» и «Весне на Заречной улице». </w:t>
      </w:r>
    </w:p>
    <w:p>
      <w:pPr>
        <w:pStyle w:val="BodyText"/>
      </w:pPr>
      <w:r>
        <w:t xml:space="preserve">Вход свободный. Справки по телефону 8 (499) 183-58-56.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http://yaroslavsky.mos.ru/presscenter/news/detail/2715111.html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15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15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2024-02-01T13:49:32Z</dcterms:created>
  <dcterms:modified xsi:type="dcterms:W3CDTF">2024-02-01T13:49:32Z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