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cf93a353161c4ebb3547a2a9f4b043cc90d1c7"/>
    <w:p>
      <w:pPr>
        <w:pStyle w:val="Heading3"/>
      </w:pPr>
      <w:r>
        <w:t xml:space="preserve">Дети на Палехской покатают медведей в ледянках</w:t>
      </w:r>
    </w:p>
    <w:p>
      <w:pPr>
        <w:pStyle w:val="FirstParagraph"/>
      </w:pPr>
      <w:r>
        <w:t xml:space="preserve">26.01.2016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60b/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Веселые эстафеты на коньках и большую анимационную программу из этно-спортивных игр проведут для детей Ярославского района 30 января с 16.00 до 18.00 на катке с искусственным льдом по улице Палехская, 11, сотрудники районного спортивно-досугового центра «Виктория» во время праздника двора «Зимняя сказка». На одном из этапов ребята на коньках будут возить наперегонки ледянки. Пассажирами у них станут мягкие игрушки – большие медведи. </w:t>
      </w:r>
    </w:p>
    <w:p>
      <w:pPr>
        <w:pStyle w:val="BodyText"/>
      </w:pPr>
      <w:r>
        <w:t xml:space="preserve">А еще, по словам заведующей досуговой деятельностью ГБУ СДЦ «Виктория» Елизаветы Разгуляевой, юные жители района сыграют в «ледовый боулинг», то есть будут сбивать с помощью клюшки шайбой или мячом бутылки с газировкой. Сбитые трофеи игроки смогут забрать себе. Также детей ждут состязания в меткости, когда проезжая со скоростью на коньках, они будут бросать игрушки в цель. </w:t>
      </w:r>
    </w:p>
    <w:p>
      <w:pPr>
        <w:pStyle w:val="BodyText"/>
      </w:pPr>
      <w:r>
        <w:t xml:space="preserve">Одна из любимых зимних игр ребят района во время таких праздников – «Золотые ворота» (ударение на а). Юные конькобежцы ездят по кругу, а ведущие, взявшись за руки, образуют ворота и стараются поймать игроков. Тех, кого уже поймали, присоединяются к «воротам». Одним словом, детям Ярославского района не придется скучать на катке. Ведь помимо всех перечисленных игр их еще ждут хороводы и салочки на коньках. И даже ледовая дискотека. Танцевать под веселую музыку также все будут на льду, на коньках.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http://yaroslavsky.mos.ru/presscenter/news/detail/2464062.html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64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64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2024-12-23T21:23:30Z</dcterms:created>
  <dcterms:modified xsi:type="dcterms:W3CDTF">2024-12-23T21:23:30Z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