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a441cdf98c3ce8cdeedaace25e08a9ba2d7e8"/>
    <w:p>
      <w:pPr>
        <w:pStyle w:val="Heading3"/>
      </w:pPr>
      <w:r>
        <w:t xml:space="preserve">В Ярославском пройдёт музыкально-танцевальный вечер</w:t>
      </w:r>
    </w:p>
    <w:p>
      <w:pPr>
        <w:pStyle w:val="FirstParagraph"/>
      </w:pPr>
      <w:r>
        <w:t xml:space="preserve">10.06.2024</w:t>
      </w:r>
    </w:p>
    <w:p>
      <w:pPr>
        <w:pStyle w:val="BodyText"/>
      </w:pPr>
      <w:r>
        <w:rPr>
          <w:iCs/>
          <w:i/>
          <w:bCs/>
          <w:b/>
        </w:rPr>
        <w:t xml:space="preserve">10.06.2024. 12 июня в сквере по Малыгинскому проезду (Ярославское ш., вл. 111) пройдёт музыкально-танцевальный вечер «Поем и танцуем с соседями». Об этом сообщается на портале мэра и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«Приглашаем всех желающих отдохнуть, послушать и посмотреть выступления творческих коллективов, талантливых исполнителей, а также принять участие в караоке-вечеринке, где каждый желающий может исполнить любимую песню», —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Организатором мероприятия выступает спортивно-досуговый центр «Кентавр». Начало в 18:00. Возрастная категория: 0+. Регистрация не требуется.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http://yaroslavsky.mos.ru/presscenter/news/detail/12413039.html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24130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24130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2024-07-18T00:36:19Z</dcterms:created>
  <dcterms:modified xsi:type="dcterms:W3CDTF">2024-07-18T00:36:19Z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