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узнать-размер-назначенной-пенсии"/>
    <w:p>
      <w:pPr>
        <w:pStyle w:val="Heading3"/>
      </w:pPr>
      <w:r>
        <w:t xml:space="preserve">Как узнать размер назначенной пенсии?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t xml:space="preserve">Получить справку о размере пенсии. Это можно сделать в любой момент и узнать:</w:t>
      </w:r>
      <w:r>
        <w:br/>
      </w:r>
      <w:r>
        <w:t xml:space="preserve">- вид и размер установленной пенсии;</w:t>
      </w:r>
      <w:r>
        <w:br/>
      </w:r>
      <w:r>
        <w:t xml:space="preserve">- другие соцвыплаты Социального фонда;</w:t>
      </w:r>
      <w:r>
        <w:br/>
      </w:r>
      <w:r>
        <w:t xml:space="preserve">- периоды стажа (при установлении страховой пенсии).</w:t>
      </w:r>
      <w:r>
        <w:br/>
      </w:r>
      <w:r>
        <w:t xml:space="preserve">У работающих пенсионеров в справке отображаются два размера пенсии:</w:t>
      </w:r>
      <w:r>
        <w:br/>
      </w:r>
      <w:r>
        <w:t xml:space="preserve">- выплачиваемый в настоящий момент размер пенсии;</w:t>
      </w:r>
      <w:r>
        <w:br/>
      </w:r>
      <w:r>
        <w:t xml:space="preserve">- назначенный размер пенсии, которую гражданин станет получать после увольнения (с учетом пропущенных индексаций).</w:t>
      </w:r>
      <w:r>
        <w:br/>
      </w:r>
      <w:r>
        <w:t xml:space="preserve">Заказать справку можно:</w:t>
      </w:r>
      <w:r>
        <w:br/>
      </w:r>
      <w:r>
        <w:t xml:space="preserve">- на портале госуслуг;</w:t>
      </w:r>
      <w:r>
        <w:br/>
      </w:r>
      <w:r>
        <w:t xml:space="preserve">- в клиентской службе Отделения СФР по г. Москве и Московской области.</w:t>
      </w:r>
      <w:r>
        <w:br/>
      </w:r>
      <w:r>
        <w:t xml:space="preserve">Для оформления справки в электронном виде не нужно предоставлять документы — достаточно подтвержденной учетной записи на госуслугах. Данные поступят автоматически, сама справка придет в личный кабинет в течение нескольких минут.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http://yaroslavsky.mos.ru/informatsiya-sotsialnogo-fonda-rossii/detail/12477655.html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77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77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2025-07-26T16:14:36Z</dcterms:created>
  <dcterms:modified xsi:type="dcterms:W3CDTF">2025-07-26T16:14:36Z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