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18.06-23.06."/>
    <w:p>
      <w:pPr>
        <w:pStyle w:val="Heading3"/>
      </w:pPr>
      <w:r>
        <w:t xml:space="preserve">Информация УВД по СВАО 18.06-23.06.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Отдела по вопросам миграции УВД по СВАО провели встречу с представителями Республики Вьетнам</w:t>
      </w:r>
    </w:p>
    <w:p>
      <w:pPr>
        <w:pStyle w:val="BodyText"/>
      </w:pPr>
      <w:r>
        <w:t xml:space="preserve">В выездной консультации по миграционным вопросам приняли участие начальник Отдела по вопросам миграции УВД по СВАО ГУ МВД России по г. Москве подполковник полиции Владимир Дерновой и инспектор Отдела майор полиции Максим Мережко.</w:t>
      </w:r>
    </w:p>
    <w:p>
      <w:pPr>
        <w:pStyle w:val="BodyText"/>
      </w:pPr>
      <w:r>
        <w:t xml:space="preserve">Целью встречи являлось разъяснение условий приема на работу иностранных граждан, видов и сроков предоставления необходимых документов для законного пребывания и ведения предпринимательской деятельности на территории Российской Федерации гражданами республики Вьетнам.</w:t>
      </w:r>
    </w:p>
    <w:p>
      <w:pPr>
        <w:pStyle w:val="BodyText"/>
      </w:pPr>
      <w:r>
        <w:t xml:space="preserve">В рамках встречи полицейские рассказали об административной ответственности за нарушение миграционного законодательства и о законных основаниях трудоустройства граждан республики в нашей стране.</w:t>
      </w:r>
    </w:p>
    <w:p>
      <w:pPr>
        <w:pStyle w:val="BodyText"/>
      </w:pPr>
      <w:r>
        <w:t xml:space="preserve">Полицейские ответили на все волнующие иностранных предпринимателей вопросы, разъяснили порядок регистрации и снятии с миграционного учета иностранных работников, правила привлечения иностранной рабочей силы, алгоритм по прохождению обязательного медицинского освидетельствования и дактилоскопирования иностранцами.</w:t>
      </w:r>
    </w:p>
    <w:p>
      <w:pPr>
        <w:pStyle w:val="BodyText"/>
      </w:pPr>
      <w:r>
        <w:rPr>
          <w:bCs/>
          <w:b/>
        </w:rPr>
        <w:t xml:space="preserve">На северо-востоке столицы полицейскими пресечена попытка незаконного оборота наркотиков</w:t>
      </w:r>
    </w:p>
    <w:p>
      <w:pPr>
        <w:pStyle w:val="BodyText"/>
      </w:pPr>
      <w:r>
        <w:rPr>
          <w:iCs/>
          <w:i/>
        </w:rPr>
        <w:t xml:space="preserve">«Оперативники ОНК УВД по СВАО ГУ МВД России по г. Москве совместно с коллегами из ГУНК МВД России и ОУР ОМВД России по району Свиблово г. Москвы задержали подозреваемого в незаконном обороте наркотиков»,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Полицейским поступила информация о том, что 27-летний приезжий мужчина может быть причастен к сбыту наркотических средств на территории столицы. В результате оперативно-розыскных мероприятий около дома на Снежной улице сотрудники полиции задержали подозреваемого.</w:t>
      </w:r>
    </w:p>
    <w:p>
      <w:pPr>
        <w:pStyle w:val="BodyText"/>
      </w:pPr>
      <w:r>
        <w:t xml:space="preserve">В ходе личного досмотра у мужчины было изъято 54 свертка с неизвестным веществом. Также в подъездах жилого дома сотрудники полиции обнаружили еще 6 аналогичных свертков, которые успел разложить злоумышленник. Проведенным исследованием установлено, что изъятое вещество, общей массой более 90 граммов, содержит в своем составе производное N-метилэфедрона.</w:t>
      </w:r>
    </w:p>
    <w:p>
      <w:pPr>
        <w:pStyle w:val="BodyText"/>
      </w:pPr>
      <w:r>
        <w:t xml:space="preserve">Следствием ОМВД России по району Свиблово г. Москвы возбуждено уголовное дело по признакам преступления, предусмотренного частью 3 статьи 30 УК РФ и частью 4 статьи 228.1 УК РФ. 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Также установлено, что задержанный находится на территории Российской Федерации с нарушением миграционного законодательства. В отношении него составлен протокол об административном правонарушении, предусмотренном статьей 18.8 КоАП РФ, и наложен штраф.</w:t>
      </w:r>
    </w:p>
    <w:p>
      <w:pPr>
        <w:pStyle w:val="BodyText"/>
      </w:pPr>
      <w:r>
        <w:rPr>
          <w:bCs/>
          <w:b/>
        </w:rPr>
        <w:t xml:space="preserve">Полицейские северо-востока Москвы задержали подозреваемого в серии противоправных деяний с автомобилями</w:t>
      </w:r>
    </w:p>
    <w:p>
      <w:pPr>
        <w:pStyle w:val="BodyText"/>
      </w:pPr>
      <w:r>
        <w:rPr>
          <w:iCs/>
          <w:i/>
        </w:rPr>
        <w:t xml:space="preserve">Оперативники ОУР ОМВД России по Алтуфьевскому району совместно с сотрудниками ППСП ОМВД России по району Северное Медведково г. Москвы задержали подозреваемого в противоправных деяниях.</w:t>
      </w:r>
    </w:p>
    <w:p>
      <w:pPr>
        <w:pStyle w:val="BodyText"/>
      </w:pPr>
      <w:r>
        <w:t xml:space="preserve">«Предварительно установлено, что 49-летний житель столицы в вечернее время припарковал свой автомобиль на стоянке в проезде Черского и ушел домой, забыв ключи в замке зажигания. Утром он обнаружил пропажу машины и обратился в полицию.</w:t>
      </w:r>
    </w:p>
    <w:p>
      <w:pPr>
        <w:pStyle w:val="BodyText"/>
      </w:pPr>
      <w:r>
        <w:t xml:space="preserve">В результате совместных мероприятий сотрудники полиции установили и задержали подозреваемого в г. Мытищи Московской области. Им оказался 26-летний житель столицы. Автомобиль, похищенный злоумышленником, обнаружен оперативниками в Калужской области и будет возвращен владельцу.</w:t>
      </w:r>
    </w:p>
    <w:p>
      <w:pPr>
        <w:pStyle w:val="BodyText"/>
      </w:pPr>
      <w:r>
        <w:t xml:space="preserve">В ходе дальнейшей работы полицейские установили причастность задержанного к совершению еще 3 противоправных деяний. Так, проходя мимо ресторана в проезде Шокальского, злоумышленник через приоткрытое окно припаркованного автомобиля заметил, что в замке зажигания находятся ключи. Воспользовавшись ситуацией, он сел в машину и уехал. Также в ночное время он вскрыл 2 автомобиля на Широкой улице, повредил в них замки зажигания и попытался выдернуть магнитолу, после чего скрылся.</w:t>
      </w:r>
    </w:p>
    <w:p>
      <w:pPr>
        <w:pStyle w:val="BodyText"/>
      </w:pPr>
      <w:r>
        <w:t xml:space="preserve">По данным фактам следствием ОМВД России по Алтуфьевскому району г. Москвы возбуждено уголовное дело по признакам преступления, предусмотренного частью 3 статьи 158 УК РФ "Кража", а дознанием ОМВД России по району Северное Медведково г. Москвы возбуждены уголовные дела по признакам преступлений, предусмотренных частью 1 статьи 166 УК РФ "Неправомерное завладение автомобилем или иным транспортным средством без цели хищения", а также частью 3 статьи 30 и частью 1 статьи 166 УК РФ. В отношении подозреваемого избрана мера пресечения в виде подписки о невыезде и надлежащем поведении»,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bCs/>
          <w:b/>
        </w:rPr>
        <w:t xml:space="preserve">В День памяти и скорби полицейские УВД по СВАО возложили цветы к мемориалу «Вечный огонь» в память о погибших в годы Великой Отечественной войны</w:t>
      </w:r>
    </w:p>
    <w:p>
      <w:pPr>
        <w:pStyle w:val="BodyText"/>
      </w:pPr>
      <w:r>
        <w:t xml:space="preserve">22 июня 1941 года началась Великая Отечественная война народов СССР против фашистской Германии и ее союзников. Ежегодно в этот день - День Памяти и Скорби - проходит Всероссийская патриотическая акция «Свеча памяти».</w:t>
      </w:r>
    </w:p>
    <w:p>
      <w:pPr>
        <w:pStyle w:val="BodyText"/>
      </w:pPr>
      <w:r>
        <w:t xml:space="preserve">В память о наших предках, отдавших жизни за наше мирное будущее, у мемориала «Вечный огонь», чтобы присоединиться к акции, собрались руководители и сотрудники аппарата Управления, ветераны и член Общественного совета при УВД по СВАО Ислам Зарипов.</w:t>
      </w:r>
    </w:p>
    <w:p>
      <w:pPr>
        <w:pStyle w:val="BodyText"/>
      </w:pPr>
      <w:r>
        <w:t xml:space="preserve">Под звук метронома присутствующие склонили головы и зажгли свечи. Каждый в этот момент думал только об одном - память об этих страшных годах, как и неутихающая скорбь, навсегда останется в наших сердцах.</w:t>
      </w:r>
    </w:p>
    <w:p>
      <w:pPr>
        <w:pStyle w:val="BodyText"/>
      </w:pPr>
      <w:r>
        <w:t xml:space="preserve">Перед личным составом выступил начальник УВД по СВАО ГУ МВД России по г. Москве генерал-майор полиции Рамиль Гафуров. Он еще раз напомнил о том, что важно помнить свою историю, помнить подвиги нашего народа, храбро сражавшегося и отстоявшего свою свободу и независимость.</w:t>
      </w:r>
    </w:p>
    <w:p>
      <w:pPr>
        <w:pStyle w:val="BodyText"/>
      </w:pPr>
      <w:r>
        <w:t xml:space="preserve">В завершении мероприятия сотрудники Управления возложили цветы к мемориалу «Вечный огонь».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столичного района Бибирево задержали подозреваемого в грабеже в автобусе</w:t>
      </w:r>
    </w:p>
    <w:p>
      <w:pPr>
        <w:pStyle w:val="BodyText"/>
      </w:pPr>
      <w:r>
        <w:rPr>
          <w:iCs/>
          <w:i/>
        </w:rPr>
        <w:t xml:space="preserve">Сотрудники ОУР ОМВД России по району Бибирево г. Москвы задержали подозреваемого в грабеже.</w:t>
      </w:r>
    </w:p>
    <w:p>
      <w:pPr>
        <w:pStyle w:val="BodyText"/>
      </w:pPr>
      <w:r>
        <w:t xml:space="preserve">Предварительно установлено, что мужчина, находясь в автобусе, который следовал по маршруту, подошел к 41-летней москвичке якобы с целью знакомства. Получив отказ, злоумышленник дождался ближайшей остановки и, когда двери автобуса открылись, резко сдернул с ее шеи золотую цепочку с кулоном и убежал. Материальный ущерб составил 150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– 53-летнего жителя столицы. Похищенным имуществом злоумышленник успел распорядиться по своему усмотрению.</w:t>
      </w:r>
    </w:p>
    <w:p>
      <w:pPr>
        <w:pStyle w:val="BodyText"/>
      </w:pPr>
      <w:r>
        <w:t xml:space="preserve">Дознанием ОМВД России по району Бибирево г. Москвы возбуждено уголовное дело по признакам преступления, предусмотренного частью 1 статьи 161 УК РФ «Грабеж». Фигуранту предъявлено обвинение и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http://yaroslavsky.mos.ru/fms/information-of-uvd-po-svao/detail/13054518.html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3054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3054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2025-07-25T23:03:18Z</dcterms:created>
  <dcterms:modified xsi:type="dcterms:W3CDTF">2025-07-25T23:03:18Z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