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20.01-24.01."/>
    <w:p>
      <w:pPr>
        <w:pStyle w:val="Heading3"/>
      </w:pPr>
      <w:r>
        <w:t xml:space="preserve">Информация УВД по СВАО 20.01-24.01.</w:t>
      </w:r>
    </w:p>
    <w:p>
      <w:pPr>
        <w:pStyle w:val="FirstParagraph"/>
      </w:pPr>
      <w:r>
        <w:t xml:space="preserve">24.01.2025</w:t>
      </w:r>
    </w:p>
    <w:p>
      <w:pPr>
        <w:pStyle w:val="BodyText"/>
      </w:pPr>
      <w:r>
        <w:rPr>
          <w:bCs/>
          <w:b/>
        </w:rPr>
        <w:t xml:space="preserve">В Ярославском районе столицы задержан мужчина, подозреваемый в поджоге двери квартиры</w:t>
      </w:r>
    </w:p>
    <w:p>
      <w:pPr>
        <w:pStyle w:val="BodyText"/>
      </w:pPr>
      <w:r>
        <w:t xml:space="preserve">В ОМВД России по Ярославскому району г. Москвы поступило сообщение о том, что в доме на улице Проходчиков пожар. К прибывшим на место происшествие сотрудникам патрульно-постовой службы полиции обратилась 36-летняя гражданка и сообщила, что ее бывший сожитель в качестве мести поджог дверь ее квартиры.</w:t>
      </w:r>
    </w:p>
    <w:p>
      <w:pPr>
        <w:pStyle w:val="BodyText"/>
      </w:pPr>
      <w:r>
        <w:t xml:space="preserve">В ходе отработки полученной информации полицейские в кратчайшие сроки задержали подозреваемого недалеко от места совершения преступления. Им оказался 33-летний ранее судимый житель столицы.</w:t>
      </w:r>
    </w:p>
    <w:p>
      <w:pPr>
        <w:pStyle w:val="BodyText"/>
      </w:pPr>
      <w:r>
        <w:t xml:space="preserve">В результате противоправных действий гражданке был причинён ущерб на сумму более 46 000 рублей. Также были нанесены повреждения общедомовому имуществу. Сумма ущерба будет установлена после проведенных экспертиз.</w:t>
      </w:r>
    </w:p>
    <w:p>
      <w:pPr>
        <w:pStyle w:val="BodyText"/>
      </w:pPr>
      <w:r>
        <w:t xml:space="preserve">По данному факту следственным отделом ОМВД России по Ярославскому району г. Москвы было возбуждено уголовное дело по признакам преступления, предусмотренного частью 2 статьи 167 УК РФ «Умышленные уничтожение или повреждение имущества». В отношении подозреваемого избрана мера пресечения в виде заключения под стражу. Фигурант заключен под стражу.</w:t>
      </w:r>
    </w:p>
    <w:p>
      <w:pPr>
        <w:pStyle w:val="BodyText"/>
      </w:pPr>
      <w:r>
        <w:rPr>
          <w:bCs/>
          <w:b/>
        </w:rPr>
        <w:t xml:space="preserve">В УВД по СВАО прошла Всероссийская акция «Студенческий десант»</w:t>
      </w:r>
    </w:p>
    <w:p>
      <w:pPr>
        <w:pStyle w:val="BodyText"/>
      </w:pPr>
      <w:r>
        <w:t xml:space="preserve">2025 год в нашей стране объявлен Президентом Годом защитника Отечества, поэтому экскурсия по Управлению началась с фото-выставки, посвященной Победе в Великой Отечественной войне, которую организовал Председатель Общественного совета при УВД Андрей Гришин.</w:t>
      </w:r>
    </w:p>
    <w:p>
      <w:pPr>
        <w:pStyle w:val="BodyText"/>
      </w:pPr>
      <w:r>
        <w:t xml:space="preserve">«Я очень рад, что вы проявили интерес к очень важной, нужной, опасной профессии. Работа полицейских – это прежде всего служение Родине. Поэтому очень важно помнить о героях Великой Отечественной войны, благодаря которым мы живем в свободной и независимой стране», - сказал Андрей Гришин в своем вступительном слове.</w:t>
      </w:r>
    </w:p>
    <w:p>
      <w:pPr>
        <w:pStyle w:val="BodyText"/>
      </w:pPr>
      <w:r>
        <w:t xml:space="preserve">Инструкторы Центра служебной и боевой подготовки Управления продемонстрировали работу правоохранителей в учебной точке - макете квартиры. Ребята увидели, как происходит задержание преступников в условиях, приближенных к реальным. Также гостям показали приемы тактической медицины и рассказали о стоящей на вооружении полиции технике и специальных средствах защиты.</w:t>
      </w:r>
    </w:p>
    <w:p>
      <w:pPr>
        <w:pStyle w:val="BodyText"/>
      </w:pPr>
      <w:r>
        <w:t xml:space="preserve">Экскурсия продолжилась в структурных подразделениях Управления. Ребята увидели технику Госавтоинспекции и ППСП, а также познакомились с приборами, установленными в автотранспортных средствах.</w:t>
      </w:r>
    </w:p>
    <w:p>
      <w:pPr>
        <w:pStyle w:val="BodyText"/>
      </w:pPr>
      <w:r>
        <w:t xml:space="preserve">О своей работе рассказали и сотрудники ЦКС УВД по СВАО. Полицейские продемонстрировали мастерство служебных собак, которые участвуют в охране общественного порядка и помогают полицейским раскрывать преступления по горячим следам.</w:t>
      </w:r>
    </w:p>
    <w:p>
      <w:pPr>
        <w:pStyle w:val="BodyText"/>
      </w:pPr>
      <w:r>
        <w:t xml:space="preserve">Специалисты ЭКЦ продемонстрировали гостям методы экспертиз и исследований. Ребятам наглядно показали процесс снятия следов пальцев рук, а также рассказали о наполнении чемодана эксперта-криминалиста. В свою очередь психологи продемонстрировали тестирование на полиграфе.</w:t>
      </w:r>
    </w:p>
    <w:p>
      <w:pPr>
        <w:pStyle w:val="BodyText"/>
      </w:pPr>
      <w:r>
        <w:t xml:space="preserve">В мероприятии приняли участие около ста пятидесяти учащихся выпускных классов школ, студенты высших и средних специальных заведений северо-востока Москвы. Полицейские проинформировали молодежь о порядке поступления в образовательные организации системы МВД России и о прохождении службы в органах внутренних дел.</w:t>
      </w:r>
    </w:p>
    <w:p>
      <w:pPr>
        <w:pStyle w:val="BodyText"/>
      </w:pPr>
      <w:r>
        <w:t xml:space="preserve">В завершении мероприятия полицейские вручили ребятам стикеры, подготовленные МВД России, которыми гости Управления тут же украсили свои телефоны.</w:t>
      </w:r>
    </w:p>
    <w:p>
      <w:pPr>
        <w:pStyle w:val="BodyText"/>
      </w:pPr>
      <w:r>
        <w:rPr>
          <w:bCs/>
          <w:b/>
        </w:rPr>
        <w:t xml:space="preserve">Оперативники наркоконтроля СВАО задержали подозреваемого в незаконном обороте наркотиков</w:t>
      </w:r>
    </w:p>
    <w:p>
      <w:pPr>
        <w:pStyle w:val="BodyText"/>
      </w:pPr>
      <w:r>
        <w:t xml:space="preserve">В ходе проведения оперативно-розыскного мероприятия «Наблюдение» на улице Лётчика Бабушкина сотрудники наркоконтроля задержали 27-летнего приезжего. При личном досмотре у него были обнаружены и изъяты 7 свертков и 1 пакет с неизвестным веществом, общей массой более 22 граммов.</w:t>
      </w:r>
    </w:p>
    <w:p>
      <w:pPr>
        <w:pStyle w:val="BodyText"/>
      </w:pPr>
      <w:r>
        <w:t xml:space="preserve">Проведенное исследование части изъятого показало, что вещество является наркотическим средством – производным N-метилэфедрона. Задержанный также указал местонахождение 36 тайников-закладок, куда успел заложить наркотические средства. Вещества направлены на экспертизу.</w:t>
      </w:r>
    </w:p>
    <w:p>
      <w:pPr>
        <w:pStyle w:val="BodyText"/>
      </w:pPr>
      <w:r>
        <w:t xml:space="preserve">Установлено, что злоумышленник приобретал партии запрещенных к обороту на территории Российской Федерации вещества через интернет, забирал из тайников в лесополосе и намеревался распространять наркозависимым гражданам.</w:t>
      </w:r>
    </w:p>
    <w:p>
      <w:pPr>
        <w:pStyle w:val="BodyText"/>
      </w:pPr>
      <w:r>
        <w:t xml:space="preserve">По данному факту следствием ОМВД России по Бабушкинскому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В отношении фигуранта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Полицейские УВД по СВАО наградили отличившихся в 2024 году кадетов</w:t>
      </w:r>
    </w:p>
    <w:p>
      <w:pPr>
        <w:pStyle w:val="BodyText"/>
      </w:pPr>
      <w:r>
        <w:t xml:space="preserve">В актовом зале школы №1499 имени героя Советского Союза И.А. Докукина состоялось торжественное мероприятие, на котором присутствовали заместитель начальника УВД по СВАО полковник полиции Дмитрий Гуров и начальник ОРЛС УВД полковник полиции Анастасия Харланова.</w:t>
      </w:r>
    </w:p>
    <w:p>
      <w:pPr>
        <w:pStyle w:val="BodyText"/>
      </w:pPr>
      <w:r>
        <w:t xml:space="preserve">Полицейские отметили, что 2024 год стал очень насыщенным на события, в которых принимали участие кадеты. Дмитрий Гуров и Анастасия Харланова вручили наиболее активным ученикам благодарственные письма начальника УВД по СВАО ГУ МВД России по г. Москве и отметили важность их помощи правоохранителям.</w:t>
      </w:r>
    </w:p>
    <w:p>
      <w:pPr>
        <w:pStyle w:val="BodyText"/>
      </w:pPr>
      <w:r>
        <w:t xml:space="preserve">В завершении встречи полицейские поблагодарили ребят за совместную работу и наметили план мероприятий на предстоящий год.</w:t>
      </w:r>
    </w:p>
    <w:p>
      <w:pPr>
        <w:pStyle w:val="BodyText"/>
      </w:pPr>
      <w:r>
        <w:rPr>
          <w:bCs/>
          <w:b/>
        </w:rPr>
        <w:t xml:space="preserve">Сотрудники полиции совместно с Управой провели встречу с трудовыми мигрантами в районе Отрадное</w:t>
      </w:r>
    </w:p>
    <w:p>
      <w:pPr>
        <w:pStyle w:val="BodyText"/>
      </w:pPr>
      <w:r>
        <w:t xml:space="preserve">В районе Отрадное города Москвы состоялась тематическая встреча с трудовым мигрантами. На мероприятии присутствовали старший инспектор ОВМ ОМВД России по району Отрадное г. Москвы майор полиции Алексей Зеленский, заместитель главы Управы района Отрадное г. Москвы Андрей Болнокин и сотрудники ГБУ Жилищник.</w:t>
      </w:r>
    </w:p>
    <w:p>
      <w:pPr>
        <w:pStyle w:val="BodyText"/>
      </w:pPr>
      <w:r>
        <w:t xml:space="preserve">В первую очередь, присутствующие разобрали изменения в миграционном законодательстве РФ. После чего иностранным гражданам разъяснили тонкости осуществления трудовой деятельности, условия приема на работу граждан ближнего зарубежья, виды и сроки предоставления необходимых для законного пребывания в РФ документов, а также ответственность за нарушение миграционного законодательства.</w:t>
      </w:r>
    </w:p>
    <w:p>
      <w:pPr>
        <w:pStyle w:val="BodyText"/>
      </w:pPr>
      <w:r>
        <w:t xml:space="preserve">В завершении встречи сотрудники полиции и Управы ответили на все интересующие иностранных граждан вопросы и раздали памятки.</w:t>
      </w:r>
    </w:p>
    <w:p>
      <w:pPr>
        <w:pStyle w:val="BodyText"/>
      </w:pPr>
      <w:r>
        <w:rPr>
          <w:bCs/>
          <w:b/>
        </w:rPr>
        <w:t xml:space="preserve">Заместитель председателя Общественного совета при УВД по СВАО принял участие в отчете начальника ОМВД России по району Северное Медведково г. Москвы</w:t>
      </w:r>
    </w:p>
    <w:p>
      <w:pPr>
        <w:pStyle w:val="BodyText"/>
      </w:pPr>
      <w:r>
        <w:t xml:space="preserve">Начальник ОМВД России по району Северное Медведково г. Москвы полковник полиции Валентин Петров выступил перед депутатами муниципального образования с ежегодным докладом о криминогенной обстановке на территории обслуживания Отдела.</w:t>
      </w:r>
    </w:p>
    <w:p>
      <w:pPr>
        <w:pStyle w:val="BodyText"/>
      </w:pPr>
      <w:r>
        <w:t xml:space="preserve">В мероприятии принял участие заместитель председателя Общественного совета при УВД по СВАО ГУ МВД России по г. Москве Константин Кузнецов.</w:t>
      </w:r>
    </w:p>
    <w:p>
      <w:pPr>
        <w:pStyle w:val="BodyText"/>
      </w:pPr>
      <w:r>
        <w:t xml:space="preserve">«В 2024 году личный состав Отдела принимал участие в охране правопорядка всех значимых культурных и политических массовых мероприятий, обеспечивал круглосуточную защиту правопорядка на территории района. За отчетный период значительно снизилось количество преступлений, совершенных в общественных местах, в том числе на улице, снизилось общее количество краж и грабежей», - сообщил Валентин Петров.</w:t>
      </w:r>
    </w:p>
    <w:p>
      <w:pPr>
        <w:pStyle w:val="BodyText"/>
      </w:pPr>
      <w:r>
        <w:t xml:space="preserve">По итогам 2024 года ОМВД России по району Северное Медведково получил положительную оценку. Начальник территориального отдела отметил, что в 2025 году особое внимание будет уделено противодействию распространения наркотических средств, а также профилактике и раскрытию дистанционных мошенничеств.</w:t>
      </w:r>
    </w:p>
    <w:p>
      <w:pPr>
        <w:pStyle w:val="BodyText"/>
      </w:pPr>
      <w:r>
        <w:t xml:space="preserve">Совет депутатов и присутствующие на совещании активные жители района получили ответы на свои вопросы о безопасности и поблагодарили полицейских за защиту населения.</w:t>
      </w:r>
    </w:p>
    <w:p>
      <w:pPr>
        <w:pStyle w:val="BodyText"/>
      </w:pPr>
      <w:r>
        <w:t xml:space="preserve">В свою очередь Валентин Петров выразил благодарность присутствующим за оказанное содействие правоохранительным органам и сообщил, что личный состав территориального Отдела готов и впредь обеспечивать безопасность жителей района Северное Медведково.</w:t>
      </w:r>
    </w:p>
    <w:p>
      <w:pPr>
        <w:pStyle w:val="BodyText"/>
      </w:pPr>
      <w:r>
        <w:rPr>
          <w:bCs/>
          <w:b/>
        </w:rPr>
        <w:t xml:space="preserve">Сотрудники уголовного розыска ОМВД России по Бабушкинскому району по горячим следам задержали троих мужчин, вымогавших деньги в пункте приема ставок</w:t>
      </w:r>
    </w:p>
    <w:p>
      <w:pPr>
        <w:pStyle w:val="BodyText"/>
      </w:pPr>
      <w:r>
        <w:rPr>
          <w:iCs/>
          <w:i/>
        </w:rPr>
        <w:t xml:space="preserve">«Сотрудники ОУР ОМВД России по Бабушкинскому району г. Москвы в течение суток задержали троих подозреваемых, вымогавших денежные средства у двух жителей столицы»,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двое братьев в возрасте 37 и 44 лет находились в пункте приема ставок букмекерской конторы, расположенном на улице Менжинского. В это время к ним подошел неизвестный и предложил сделать совместную ставку, а выигрыш поделить. Мужчины согласились, но проиграли.</w:t>
      </w:r>
    </w:p>
    <w:p>
      <w:pPr>
        <w:pStyle w:val="BodyText"/>
      </w:pPr>
      <w:r>
        <w:t xml:space="preserve">Спустя некоторое время братья вновь пришли в пункт приема ставок, где встретили нового знакомого в компании еще двоих мужчин. Злоумышленники потребовали передать им 300 тысяч рублей в качестве компенсации за проигрыш. Получив отказ, подозреваемые заставили братьев сесть в автомобиль и увезли в неизвестном направлении. Знакомый одного из потерпевших, ставший очевидцем противоправных действий, позвонил его супруге, которая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оперативники ОМВД России по Бабушкинскому району г. Москвы задержали троих подозреваемых. Ими оказались приезжие в возрасте 22, 28 и 37 лет.</w:t>
      </w:r>
    </w:p>
    <w:p>
      <w:pPr>
        <w:pStyle w:val="BodyText"/>
      </w:pPr>
      <w:r>
        <w:t xml:space="preserve">По данному факту следователем Отдела МВД России по Бабушкинскому району возбуждено уголовное дело по признакам преступления, предусмотренного частью 2 статьи 163 УК РФ «Вымогательство». В отношении всех фигурантов избрана мера пресечения в виде заключения под стражу.</w:t>
      </w:r>
    </w:p>
    <w:p>
      <w:pPr>
        <w:pStyle w:val="BodyText"/>
      </w:pPr>
      <w:r>
        <w:t xml:space="preserve">Кроме того, 28-летний подозреваемый находился на территории Российской Федерации с нарушением миграционного законодательства. В отношении него был составлен протокол об административном правонарушении, предусмотренном статьей 18.8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http://yaroslavsky.mos.ru/fms/information-of-uvd-po-svao/detail/12775821.html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775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775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2025-04-13T18:12:08Z</dcterms:created>
  <dcterms:modified xsi:type="dcterms:W3CDTF">2025-04-13T18:12:08Z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