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7a68312f58793ea83a6a4e34ff70417e16299"/>
    <w:p>
      <w:pPr>
        <w:pStyle w:val="Heading3"/>
      </w:pPr>
      <w:r>
        <w:t xml:space="preserve">Информация УВД по СВАО с 08.11.2024 по 15.11.2024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В УВД по СВАО г. Москвы прошло торжественное мероприятие, посвященное Дню сотрудников органов внутренних дел</w:t>
      </w:r>
      <w:r>
        <w:br/>
      </w:r>
      <w:r>
        <w:t xml:space="preserve">Полицейскими Северо-Восточного округа Москвы задержаны двое мужчин, подозреваемых в незаконном обороте наркотиков</w:t>
      </w:r>
      <w:r>
        <w:br/>
      </w:r>
      <w:r>
        <w:t xml:space="preserve">Госавтоинспекция УВД по СВАО ГУ МВД России по г. Москве подвела итоги профилактического мероприятия «Велокурьер»</w:t>
      </w:r>
      <w:r>
        <w:br/>
      </w:r>
      <w:r>
        <w:t xml:space="preserve">Сотрудники уголовного розыска ОМВД России по Останкинскому району г. Москвы задержали подозреваемую в краже детской коляски</w:t>
      </w:r>
      <w:r>
        <w:br/>
      </w:r>
      <w:r>
        <w:t xml:space="preserve">Сотрудники ГАИ УВД по СВАО провели мастер – класс с учащимися школы</w:t>
      </w:r>
      <w:r>
        <w:br/>
      </w:r>
      <w:r>
        <w:t xml:space="preserve">В СВАО полицейские провели лекцию в рамках оперативно-профилактического мероприятия «Нет ненависти и вражде»</w:t>
      </w:r>
      <w:r>
        <w:br/>
      </w:r>
      <w:r>
        <w:t xml:space="preserve">В ГАИ УВД по СВАО подвели итоги профилактического мероприятия «Пешеходный переход»</w:t>
      </w:r>
      <w:r>
        <w:br/>
      </w:r>
      <w:r>
        <w:t xml:space="preserve">Сотрудники полиции из УВД по СВАО ГУ МВД России по г. Москве организовали сбор гуманитарной помощи и отправили в зону СВО беспилотники</w:t>
      </w:r>
    </w:p>
    <w:p>
      <w:pPr>
        <w:pStyle w:val="BodyText"/>
      </w:pPr>
      <w:r>
        <w:t xml:space="preserve">В торжественном мероприятии участвовали сотрудники окружного Управления, а также территориальных отделов полиции. Начальник УВД по СВАО ГУ МВД России по г. Москве обратился к сотрудникам с приветственной речью.</w:t>
      </w:r>
    </w:p>
    <w:p>
      <w:pPr>
        <w:pStyle w:val="BodyText"/>
      </w:pPr>
      <w:r>
        <w:t xml:space="preserve">«Служба в органах внутренних дел никогда не была просто службой, это – призвание. Невозможно родиться сотрудником полиции, каждый кто пришел служить и остался на службе – сделал это по велению сердца и зову души. Я, как руководитель, благодарен каждому из вас за тот вклад, который вы вносите в общее дело борьбы с преступностью», - сказал начальник Управления.</w:t>
      </w:r>
    </w:p>
    <w:p>
      <w:pPr>
        <w:pStyle w:val="BodyText"/>
      </w:pPr>
      <w:r>
        <w:t xml:space="preserve">Особые слова благодарности и признательность Рамиль Гафуров выразил ветеранам органов внутренних дел, за передаваемый опыт и создание традиций, фундамента, на котором держится вся работа полиции. Память сотрудников, погибших при исполнении служебного долга почтили минутой молчания.</w:t>
      </w:r>
    </w:p>
    <w:p>
      <w:pPr>
        <w:pStyle w:val="BodyText"/>
      </w:pPr>
      <w:r>
        <w:t xml:space="preserve">Праздничное мероприятие посетили префект СВАО Сергей Мельников, член Общественного совета при Управлении Андрей Гусаров, представители духовенства, силовых и надзорных ведомств, которые тепло поздравили защитников правопорядка и пожелали им крепкого здоровья, благополучия, новых успехов, радости, любви и заботы близких.</w:t>
      </w:r>
    </w:p>
    <w:p>
      <w:pPr>
        <w:pStyle w:val="BodyText"/>
      </w:pPr>
      <w:r>
        <w:t xml:space="preserve">За добросовестное выполнение служебных обязанностей и эффективное решение особо важных и сложных задач по обеспечению законности, правопорядка и безопасности, полицейским, отличившиеся высоким профессионализмом, были вручены нагрудные знаки, почетные грамоты и ценные подарки.</w:t>
      </w:r>
    </w:p>
    <w:p>
      <w:pPr>
        <w:pStyle w:val="BodyText"/>
      </w:pPr>
      <w:r>
        <w:t xml:space="preserve">Также в рамках церемонии награждения начальник Управления МЧС по СВАО ГУ МЧС России по г. Москвы Александр Тетерин вручил медали «За спасение на пожаре» сотрудникам патрульно-постовой службы полиции ОМВД России по району Северное Медведково лейтенанту полиции Ивану Огневу и старшему сержанту полиции Евгению Орехову.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Сотрудники Госавтоинспекции УВД по СВАО на Сельскохозяйственной улице остановили автомобиль под управлением 47-летнего москвича. Когда водитель стал искать в своей барсетке документы для проверки, полицейские заметили там свертки с неизвестным веществом. На заданный инспекторами вопрос о том, что находится в данных свертках, мужчина отреагировал неадекватно, резко выбросив их за ограждение автодороги. На место была вызвана следственно-оперативная группа.</w:t>
      </w:r>
    </w:p>
    <w:p>
      <w:pPr>
        <w:pStyle w:val="BodyText"/>
      </w:pPr>
      <w:r>
        <w:t xml:space="preserve">При осмотре места происшествия сотрудниками полиции были обнаружены и изъяты 2 свертка с неизвестным веществом. Согласно проведенному исследованию, в них содержится более 29 граммов каннабиса (марихуаны). Мужчина пояснил, что приобрел наркотики для личного употребления.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и Отдела по контролю за оборотом наркотиков УВД по СВАО в течение суток был установлен и задержан злоумышленник, реализовавший наркотические средства задержанному. Им оказался 54-летний житель столицы. В ходе обыска квартиры подозреваемого на проспекте Мира сотрудники полиции обнаружили и изъяли горшки с кустами наркосодержащего растения, специальные удобрения, а также 13 пакетов, 3 контейнера и 8 банок с веществом. Исследование части изъятого, массой более 240 граммов, установило, что вещество является наркотическим средством – каннабисом (марихуаной). Кусты растений и остальная часть веществ направлены на экспертизу.</w:t>
      </w:r>
    </w:p>
    <w:p>
      <w:pPr>
        <w:pStyle w:val="BodyText"/>
      </w:pPr>
      <w:r>
        <w:t xml:space="preserve">Дознавателем Отдела МВД России по району Ростокино г. Москвы в отношении 47-летнего водителя транспортного средства возбуждено уголовное дело по признакам преступления, предусмотренного частью 1 статьи 228 УК РФ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Следователем Отдела МВД России по району Ростокино г. Москвы в отношении 54-летнего жителя столицы возбуждено уголовное дело по признакам преступления, предусмотренного частью 3 статьи 228.1 УК РФ. Фигурант заключен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iCs/>
          <w:i/>
        </w:rPr>
        <w:t xml:space="preserve">В минувшие выходные сотрудники ОБ ДПС ОГИБДД УВД по СВАО ГУ МВД России по г. Москве провели профилактическое мероприятие, направленное на предупреждение нарушений Правил дорожного движения при движении на велотранспорте.</w:t>
      </w:r>
    </w:p>
    <w:p>
      <w:pPr>
        <w:pStyle w:val="BodyText"/>
      </w:pPr>
      <w:r>
        <w:t xml:space="preserve">Велокурьеры служб доставки зачастую являются виновниками дорожно-транспортных происшествий: самые распространенные нарушения правил - это движение навстречу транспортным средствам и движение на велосипеде по пешеходному переходу и тротуару. В перечисленных ситуациях велосипедисты попросту не осознают, что в данном случае они являются водителями транспортного средства, и подобные маневры чрезвычайно опасны.</w:t>
      </w:r>
    </w:p>
    <w:p>
      <w:pPr>
        <w:pStyle w:val="BodyText"/>
      </w:pPr>
      <w:r>
        <w:t xml:space="preserve">В период с 8 по 10 ноября сотрудники Госавтоинспекции УВД по СВАО привлекли к административной ответственности 472 нарушителя Правил дорожного движения, использующих в процессе дорожного движения велосипеды. Из них 356 правонарушителей являются гражданами стран СНГ. Особое внимание полицейские уделили передвижению велосипедистов по тротуарам – за данный вид нарушения ПДД РФ к административной ответственности привлечено 25 человек.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t xml:space="preserve">В полицию обратилась жительница столицы, которая сообщила, что после прогулки с ребенком они собирались поехать домой. Подойдя к своему автомобилю, девушка пересадила малыша в кресло, села за руль и уехала. Вечером, заметив пропажу, заявительница вернулась на парковочное место, но коляску на месте не обнаружила. Сумма материального ущерба составила 40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подозреваемую на 2-ой Новоостанкинской улице. Ей оказалась 23-летняя приезжая. Похищенным злоумышленница пользовалась в личных целях, оно изъято и будет возвращено владелице.</w:t>
      </w:r>
    </w:p>
    <w:p>
      <w:pPr>
        <w:pStyle w:val="BodyText"/>
      </w:pPr>
      <w:r>
        <w:t xml:space="preserve">По данному факту следствием ОМВД России по Останкинскому району г. Москвы возбуждено уголовное дело по признакам преступления, предусмотренного частью 2 статьи 158 УК РФ «Кража». В отношении фигурантки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8 495 616 09 29</w:t>
      </w:r>
    </w:p>
    <w:p>
      <w:pPr>
        <w:pStyle w:val="BodyText"/>
      </w:pPr>
      <w:r>
        <w:t xml:space="preserve">Сотрудники Госавтоинспекции УВД по СВАО ГУ МВД России по г. Москве в рамках профилактического мероприятия «Пешеход» провели интерактивный мастер-класс для младших школьников ГБОУ №1381 по правилам безопасности дорожного движения. Для ребят была проведена викторина и проработана схема безопасного маршрута «Дом-Школа-Дом».</w:t>
      </w:r>
    </w:p>
    <w:p>
      <w:pPr>
        <w:pStyle w:val="BodyText"/>
      </w:pPr>
      <w:r>
        <w:t xml:space="preserve">Также, дети под руководством инспектора смогли изготовить светоотражающие элементы для крепления на школьные рюкзаки.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t xml:space="preserve">В период проведения оперативно-профилактического мероприятия «Нет ненависти и вражде» полицейские северо-востока столицы встретились с учащимися ГБОУ Школа 283.</w:t>
      </w:r>
    </w:p>
    <w:p>
      <w:pPr>
        <w:pStyle w:val="BodyText"/>
      </w:pPr>
      <w:r>
        <w:t xml:space="preserve">В рамках правового информирования заместитель начальника ОУУПиПДН - начальник отделения по делам несовершеннолетних Отдела МВД России по району Северное Медведково г. Москвы подполковник полиции Наталья Кряжкова провела лекцию, посвященную борьбе с терроризмом и экстремизмом в подростковой среде.</w:t>
      </w:r>
    </w:p>
    <w:p>
      <w:pPr>
        <w:pStyle w:val="BodyText"/>
      </w:pPr>
      <w:r>
        <w:t xml:space="preserve">Подросткам было разъяснено, с каких лет наступает уголовная и административная ответственность, какие наказания применяются за совершение тех или иных правонарушений и преступлений.</w:t>
      </w:r>
    </w:p>
    <w:p>
      <w:pPr>
        <w:pStyle w:val="BodyText"/>
      </w:pPr>
      <w:r>
        <w:t xml:space="preserve">Так же было обращено особое внимание о вреде употребления спиртных напитков, табачной продукции и наркотических средств.</w:t>
      </w:r>
    </w:p>
    <w:p>
      <w:pPr>
        <w:pStyle w:val="BodyText"/>
      </w:pPr>
      <w:r>
        <w:t xml:space="preserve">В разговоре с обучающимися сотрудник полиции рассказала о том, как не стать жертвой преступления: были подняты вопросы безопасности жизни и здоровья, а также ответственности за сохранность личных вещей.</w:t>
      </w:r>
    </w:p>
    <w:p>
      <w:pPr>
        <w:pStyle w:val="BodyText"/>
      </w:pPr>
      <w:r>
        <w:t xml:space="preserve">В рамках проводимого 12 ноября 2024 года профилактического мероприятия «Пешеходный переход», направленного на снижение количества и тяжести дорожно-транспортных происшествий, связанных с наездами на пешеходов, автоинспекторами ГАИ УВД по СВАО ГУ МВД России по г. Москве к административной ответственности привлечен 221 нарушитель.</w:t>
      </w:r>
    </w:p>
    <w:p>
      <w:pPr>
        <w:pStyle w:val="BodyText"/>
      </w:pPr>
      <w:r>
        <w:t xml:space="preserve">Из них за непредоставление преимущества в движении пешеходам или иным участникам дорожного движения к ответственности привлечено – 60 водителей, также, выявлен 161 пешеход, допустивший нарушение ПДД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t xml:space="preserve">Все для победы: сотрудники полиции из УВД по СВАО ГУ МВД России по г. Москве передали нашим бойцам на передовую в зону СВО беспилотные летательные аппараты</w:t>
      </w:r>
    </w:p>
    <w:p>
      <w:pPr>
        <w:pStyle w:val="BodyText"/>
      </w:pPr>
      <w:r>
        <w:t xml:space="preserve">Полицейские организовали сбор гуманитарной помощи и отправили в зону СВО беспилотники, которые являются незаменимыми помощниками для ведения удаленной разведки.</w:t>
      </w:r>
    </w:p>
    <w:p>
      <w:pPr>
        <w:pStyle w:val="BodyText"/>
      </w:pPr>
      <w:r>
        <w:t xml:space="preserve">Получившие их бойцы записали видео со словами благодарности:</w:t>
      </w:r>
    </w:p>
    <w:p>
      <w:pPr>
        <w:pStyle w:val="BodyText"/>
      </w:pPr>
      <w:r>
        <w:t xml:space="preserve">«2-й разведывательный батальон 96-й бригады благодарит за помощь в виде дронов УВД по Северо- Восточному округу города Москвы и всех тех, кто принимал участие в сборе средств на приобретение этих дронов. Вашей поддержкой вы приближаете нашу общую победу!».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http://yaroslavsky.mos.ru/fms/information-of-uvd-po-svao/detail/12668128.html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668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668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2025-04-13T18:12:14Z</dcterms:created>
  <dcterms:modified xsi:type="dcterms:W3CDTF">2025-04-13T18:12:14Z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