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bbef89324279d3c2af8aeb76aaf55131a684e"/>
    <w:p>
      <w:pPr>
        <w:pStyle w:val="Heading3"/>
      </w:pPr>
      <w:r>
        <w:t xml:space="preserve">Информация УВД по СВАО c 26.07.2024 по 09.08.2024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северо-востока столицы задержали подозреваемого в мошенничестве в сфере кредитования</w:t>
      </w:r>
    </w:p>
    <w:p>
      <w:pPr>
        <w:pStyle w:val="BodyText"/>
      </w:pPr>
      <w:r>
        <w:t xml:space="preserve">В дежурную часть территориального отдела полиции с заявлением о мошеннических действиях обратился представитель одной из финансовых организаций, расположенной на Череповецкой улице. Мужчина сообщил, что ранее в организацию поступила заявка от жителя г. Омска на получение кредита на сумму 6,5 миллионов рублей для строительства дома в Подмосковье. Гражданин предоставил пакет документов, после чего ему был одобрен кредит.</w:t>
      </w:r>
    </w:p>
    <w:p>
      <w:pPr>
        <w:pStyle w:val="BodyText"/>
      </w:pPr>
      <w:r>
        <w:t xml:space="preserve">В течение года заемщик не вносил средства на погашение кредита, не выходил на связь, не проживал по указанному в документах адресу. В ходе внутренней проверки было установлено, что злоумышленник предоставил подложную справку о доходах и информацию о работе, не соответствующую действительности. Работники финансовой организации обратились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территории г. Омска в гаражной зоне задержали 36-летнего подозреваемого. По его словам, он приобрел подложную справку о доходах через Интернет и подал заявку в банк, не намереваясь в дальнейшем исполнять кредитные обязательства. Похищенные денежные средства злоумышленник потратил на собственные нужды.</w:t>
      </w:r>
    </w:p>
    <w:p>
      <w:pPr>
        <w:pStyle w:val="BodyText"/>
      </w:pPr>
      <w:r>
        <w:t xml:space="preserve">Следователем ОМВД России по району Лианозово г. Москвы возбуждено уголовное дело по признакам преступления, предусмотренного частью 4 статьи 159.1 УК РФ «Мошенничество в сфере кредитования». Фигуранту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Алтуфьевского района Москвы задержали подозреваемого в мошенничестве под предлогом благоустройства участка на кладбище</w:t>
      </w:r>
    </w:p>
    <w:p>
      <w:pPr>
        <w:pStyle w:val="BodyText"/>
      </w:pPr>
      <w:r>
        <w:t xml:space="preserve">«Сотрудники уголовного розыска задержали подозреваемого в мошенничестве. Выяснилось, что мужчина взял у потерпевшей полную предоплату за установку ограды и памятника и не выполнил своих обязательств.</w:t>
      </w:r>
    </w:p>
    <w:p>
      <w:pPr>
        <w:pStyle w:val="BodyText"/>
      </w:pPr>
      <w:r>
        <w:t xml:space="preserve">В полицию с заявлением о мошенничестве обратилась 55-летняя жительница столицы. Она рассказала, что через знакомую нашла мастера, с которым договорилась о благоустройстве участка на кладбище, где похоронены ее родители. При личной встрече она вместе с сыном заключила с мужчиной договор на оказание услуг на общую сумму более 340 тысяч рублей, по которому он обязался в течение 90 рабочих дней завершить все работы. По истечении года взятые на себя обязательства гражданин так и не выполнил.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Волоколамске задержали подозреваемого – 36-летнего ранее судимого жителя Московской области.</w:t>
      </w:r>
    </w:p>
    <w:p>
      <w:pPr>
        <w:pStyle w:val="BodyText"/>
      </w:pPr>
      <w:r>
        <w:t xml:space="preserve">По данному факту следователем Отдела МВД России по Алтуфьевскому району г. Москвы возбуждено уголовное дело по признакам преступления, предусмотренного частью 3 статьи 159 УК РФ "Мошенничество". 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Полицейскими устанавливаются дополнительные эпизоды преступной деятельности задержанного. Если в отношении вас осуществлялись аналогичные противоправные действия, просим сообщить об этом в Дежурную часть УВД по СВАО по телефонам: 8 (495) 616-06-01, 8 (903) 101-66-44.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1 и 2 августа 2024 года в целях профилактики дорожно-транспортных происшествий с участием пешеходов пройдет мероприятие «Пешеход»</w:t>
      </w:r>
    </w:p>
    <w:p>
      <w:pPr>
        <w:pStyle w:val="BodyText"/>
      </w:pPr>
      <w:r>
        <w:t xml:space="preserve">Сотрудники Госавтоинспекции УВД по СВАО ГУ МВД России по г. Москве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автоинспекторы уделят особое внимание таким нарушениям, как:</w:t>
      </w:r>
    </w:p>
    <w:p>
      <w:pPr>
        <w:pStyle w:val="BodyText"/>
      </w:pPr>
      <w:r>
        <w:t xml:space="preserve">- непредоставление преимущества в движении пешеходам;</w:t>
      </w:r>
    </w:p>
    <w:p>
      <w:pPr>
        <w:pStyle w:val="BodyText"/>
      </w:pPr>
      <w:r>
        <w:t xml:space="preserve">- переход улиц и дорог в неположенном месте, а также на запрещающий сигнал светофора;</w:t>
      </w:r>
    </w:p>
    <w:p>
      <w:pPr>
        <w:pStyle w:val="BodyText"/>
      </w:pPr>
      <w:r>
        <w:t xml:space="preserve">- выход на проезжую часть перед близко идущим транспортом;</w:t>
      </w:r>
    </w:p>
    <w:p>
      <w:pPr>
        <w:pStyle w:val="BodyText"/>
      </w:pPr>
      <w:r>
        <w:t xml:space="preserve">В рамках рейда сотрудники Госавтоинспекции проведут разъяснительные беседы с детьми и их родителями о соблюдении безопасности при переходе проезжей части и необходимости применения световозвращающих элементов на одежде.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p>
      <w:pPr>
        <w:pStyle w:val="BodyText"/>
      </w:pPr>
      <w:r>
        <w:rPr>
          <w:bCs/>
          <w:b/>
        </w:rPr>
        <w:t xml:space="preserve">Полицейские северо-востока провели встречу-лекцию с предпринимателями из Вьетнама</w:t>
      </w:r>
    </w:p>
    <w:p>
      <w:pPr>
        <w:pStyle w:val="BodyText"/>
      </w:pPr>
      <w:r>
        <w:t xml:space="preserve">Встреча состоялась в конференц-зале Многофункционального комплекса «Ханой Москва», расположенного в Ярославском районе. На мероприятии присутствовали работодатели из Социалистической Республики Вьетнам.</w:t>
      </w:r>
    </w:p>
    <w:p>
      <w:pPr>
        <w:pStyle w:val="BodyText"/>
      </w:pPr>
      <w:r>
        <w:t xml:space="preserve">К участникам со вступительным словом обратился врио заместителя начальника ОВМ УВД по СВАО ГУ МВД России по г. Москве майор полиции Дмитрий Роговой: «Комплекс «Ханой Москва» является одним из основных центров притяжения для иностранных граждан в Северо-Восточном округе столицы, и наши встречи на этой площадке по разъяснению миграционного законодательства с работниками и предпринимателями этой страны стало уже хорошей традицией».</w:t>
      </w:r>
    </w:p>
    <w:p>
      <w:pPr>
        <w:pStyle w:val="BodyText"/>
      </w:pPr>
      <w:r>
        <w:t xml:space="preserve">Дмитрий Роговой совместно с инспектором ОВМ УВД по СВАО майором полиции Максимом Мережко сообщили присутствующим об особенностях работы иностранцев в России, о постановке на миграционный учет, разъяснили права и обязанности принимающей стороны и ответственность в случае выявления нарушений. Подробно остановились на нюансах трудоустройства, обучения иностранных студентов в российских вузах и последних изменениях в миграционной политике.</w:t>
      </w:r>
    </w:p>
    <w:p>
      <w:pPr>
        <w:pStyle w:val="BodyText"/>
      </w:pPr>
      <w:r>
        <w:t xml:space="preserve">Полицейские отметили, что соблюдение требований миграционного законодательства на сегодняшний момент находится на особом контроле.</w:t>
      </w:r>
    </w:p>
    <w:p>
      <w:pPr>
        <w:pStyle w:val="BodyText"/>
      </w:pPr>
      <w:r>
        <w:t xml:space="preserve">Во второй части мероприятия сотрудники полиции ответили на многочисленные вопросы иностранных работников, подробно проконсультировали по проблемным моментам, связанным с законным нахождением на территории страны и трудоустройством.</w:t>
      </w:r>
    </w:p>
    <w:p>
      <w:pPr>
        <w:pStyle w:val="BodyText"/>
      </w:pPr>
      <w:r>
        <w:t xml:space="preserve">В завершение встречи генеральный директор управляющей компании Комплекса Фам Куок Тоан тепло поблагодарил полицейских за внимательное отношение и полезную для всех иностранных работников информацию: «С Отделом по вопросом миграции у вьетнамских работодателей и нашего Комплекса за время тесного взаимодействия установились доверительные и результативные отношения. Подобные мероприятия и обсуждения способствуют развитию отношений России и Вьетнама, укрепляют нашу дружбу».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Сотрудники полиции СВАО задержали подозреваемого в сбыте наркотического средства в момент помещения наркотиков в тайники</w:t>
      </w:r>
    </w:p>
    <w:p>
      <w:pPr>
        <w:pStyle w:val="BodyText"/>
      </w:pPr>
      <w:r>
        <w:t xml:space="preserve">«Сотрудниками Отдела по контролю за оборотом наркотиков УВД по СВАО ГУ МВД России по г. Москве задержан мужчина, подозреваемый в сбыте марихуаны и эфедрона в крупном размере.</w:t>
      </w:r>
    </w:p>
    <w:p>
      <w:pPr>
        <w:pStyle w:val="BodyText"/>
      </w:pPr>
      <w:r>
        <w:t xml:space="preserve">В ходе проведения оперативно-розыскных мероприятий на Дмитровском шоссе сотрудники полиции задержали 28-летнего мужчину, который осуществлял закладку тайников с наркотическими средствами в подъездах жилого дома.</w:t>
      </w:r>
    </w:p>
    <w:p>
      <w:pPr>
        <w:pStyle w:val="BodyText"/>
      </w:pPr>
      <w:r>
        <w:t xml:space="preserve">На момент задержания на месте происшествия сотрудниками полиции обнаружен и изъят 31 сверток с веществом общей массой более 70-ти граммов, которые согласно проведенного исследования содержат в своем составе наркотическое средство - производное эфедрона (меткатинона).</w:t>
      </w:r>
    </w:p>
    <w:p>
      <w:pPr>
        <w:pStyle w:val="BodyText"/>
      </w:pPr>
      <w:r>
        <w:t xml:space="preserve">Также установлено, что для реализации своего преступного умысла по сбыту наркотических средств молодой человек снял номер в гостинице, где хранил и упаковывал наркотики для их последующего распространения.</w:t>
      </w:r>
    </w:p>
    <w:p>
      <w:pPr>
        <w:pStyle w:val="BodyText"/>
      </w:pPr>
      <w:r>
        <w:t xml:space="preserve">При обследовании помещения полицейскими было обнаружено и изъято 23 пакета и 117 свертков с веществом растительного происхождения общей массой более 100 граммов, признанное по результатам исследования наркотическим средством – каннабисом (марихуаной).</w:t>
      </w:r>
    </w:p>
    <w:p>
      <w:pPr>
        <w:pStyle w:val="BodyText"/>
      </w:pPr>
      <w:r>
        <w:t xml:space="preserve">По данному факту следствием ОМВД России по району Марьина Роща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фигуранта избрана мера пресечения в виде заключения под стражу",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 06 29</w:t>
      </w:r>
    </w:p>
    <w:p>
      <w:pPr>
        <w:pStyle w:val="BodyText"/>
      </w:pPr>
      <w:r>
        <w:rPr>
          <w:bCs/>
          <w:b/>
        </w:rPr>
        <w:t xml:space="preserve">Участковые уполномоченные полиции столичного района Лианозово в кратчайший срок задержали женщину, которая беспричинно нанесла на улице телесные повреждения несовершеннолетней девочке</w:t>
      </w:r>
    </w:p>
    <w:p>
      <w:pPr>
        <w:pStyle w:val="BodyText"/>
      </w:pPr>
      <w:r>
        <w:rPr>
          <w:iCs/>
          <w:i/>
        </w:rPr>
        <w:t xml:space="preserve">Сотрудниками полиции в Лианозово по приметам оперативно задержана женщина, нанесшая на улице телесные повреждения 12-летней девочке.</w:t>
      </w:r>
    </w:p>
    <w:p>
      <w:pPr>
        <w:pStyle w:val="BodyText"/>
      </w:pPr>
      <w:r>
        <w:t xml:space="preserve">В дежурную часть Отдела МВД России по району Лианозово г. Москвы в вечернее время поступило сообщение о нанесении телесных повреждений несовершеннолетней неизвестной женщиной.</w:t>
      </w:r>
    </w:p>
    <w:p>
      <w:pPr>
        <w:pStyle w:val="BodyText"/>
      </w:pPr>
      <w:r>
        <w:t xml:space="preserve">Находящиеся неподалеку участковые уполномоченные полиции Отдела прибыли на место, передали ребенка медицинским работникам и, выяснив у мамы девочки приметы нападавшей, выдвинулись на отработку жилого сектора.</w:t>
      </w:r>
    </w:p>
    <w:p>
      <w:pPr>
        <w:pStyle w:val="BodyText"/>
      </w:pPr>
      <w:r>
        <w:t xml:space="preserve">В кратчайший срок во дворе дома 11 по улице Абрамцевская полицейскими была выявлена предполагаемая злоумышленница, которая при задержании вела себя агрессивно, начала оказывать сопротивление и публично оскорблять сотрудников полиции.</w:t>
      </w:r>
    </w:p>
    <w:p>
      <w:pPr>
        <w:pStyle w:val="BodyText"/>
      </w:pPr>
      <w:r>
        <w:t xml:space="preserve">В ходе проверки установлено, что 42-летняя москвичка, находясь в состоянии алкогольного опьянения, подошла к подростку, которая гуляла во дворе дома с мамой, и беспричинно нанесла девочке несколько ударов по голове, при этом пыталась ее задушить, после чего скрылась. Девочке была оказана необходимая медицинская помощь, ее жизни и здоровью ничего не угрожает.</w:t>
      </w:r>
    </w:p>
    <w:p>
      <w:pPr>
        <w:pStyle w:val="BodyText"/>
      </w:pPr>
      <w:r>
        <w:t xml:space="preserve">В отношении задержанной составлен административный протокол по статье 20.1 КоАП РФ, а также, учитывая, что злоумышленница совершила противоправные деяния в отношении несовершеннолетней и должностных лиц, материалы проверки будут направлены в следственные органы по подследственности для принятия решения в соответствии с законом.</w:t>
      </w:r>
    </w:p>
    <w:p>
      <w:pPr>
        <w:pStyle w:val="BodyText"/>
      </w:pP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В Москве полицейские задержали двоих мужчин и женщину по подозрению в незаконном обороте наркотиков</w:t>
      </w:r>
    </w:p>
    <w:p>
      <w:pPr>
        <w:pStyle w:val="BodyText"/>
      </w:pPr>
      <w:r>
        <w:rPr>
          <w:iCs/>
          <w:i/>
        </w:rPr>
        <w:t xml:space="preserve">Оперативники ОНК УВД по СВАО ГУ МВД России по г. Москве совместно со 2 ОСБ ДПС Госавтоинспекции столичного Главка задержали подозреваемых в незаконном обороте наркотиков.</w:t>
      </w:r>
    </w:p>
    <w:p>
      <w:pPr>
        <w:pStyle w:val="BodyText"/>
      </w:pPr>
      <w:r>
        <w:t xml:space="preserve">По версии следствия, фигуранты действовали в составе организованной группы. Они получили от неустановленных лиц координаты тайника и забрали из него сверток с наркотическим средством, намереваясь в дальнейшем сбывать его наркозависимым лицам.</w:t>
      </w:r>
    </w:p>
    <w:p>
      <w:pPr>
        <w:pStyle w:val="BodyText"/>
      </w:pPr>
      <w:r>
        <w:t xml:space="preserve">В результате проведенных мероприятий полицейские на Ленинградском шоссе задержали подозреваемых — двоих приезжих мужчин в возрасте 45 и 47 лет, а также 39-летнюю уроженку Приморского края. Сверток изъяли и направили на исследование, согласно которому внутри находилось наркотическое средство – метадон массой более 285 граммов.</w:t>
      </w:r>
    </w:p>
    <w:p>
      <w:pPr>
        <w:pStyle w:val="BodyText"/>
      </w:pPr>
      <w:r>
        <w:t xml:space="preserve">Следователем Следственной части СУ УВД по СВАО ГУ МВД России по г. Москве возбуждено уголовное дело по части 3 статьи 30 «Приготовление к преступлению и покушение на преступление» и части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Задержанным предъявлено обвинение и избрана мера пересечения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мероприятия для установления и задержания иных участников противоправной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Сотрудниками Отдела по вопросам миграции северо-востока столицы выявлены иностранцы, нарушавшие российское законодательство</w:t>
      </w:r>
    </w:p>
    <w:p>
      <w:pPr>
        <w:pStyle w:val="BodyText"/>
      </w:pPr>
      <w:r>
        <w:rPr>
          <w:iCs/>
          <w:i/>
        </w:rPr>
        <w:t xml:space="preserve">Бутырским районным судом по инициативе Отдела по вопросам миграции УВД по СВАО ГУ МВД России по г. Москве принято решение о выдворении четверых иностранных граждан за пределы Российской Федерации.</w:t>
      </w:r>
    </w:p>
    <w:p>
      <w:pPr>
        <w:pStyle w:val="BodyText"/>
      </w:pPr>
      <w:r>
        <w:t xml:space="preserve">В результате проведенных мероприятий был выявлен факт незаконного нахождения на территории страны иностранных граждан. Двоих приезжих из стран Ближнего Востока, возрастом 21 и 24 лет, задержали на улице Хачатуряна. Иностранцы были доставлены в ОМВД России по району Отрадное.</w:t>
      </w:r>
    </w:p>
    <w:p>
      <w:pPr>
        <w:pStyle w:val="BodyText"/>
      </w:pPr>
      <w:r>
        <w:t xml:space="preserve">В отношении молодых людей сотрудниками Отдела по вопросам миграции УВД по СВАО ГУ МВД России по г. Москве составлены административные протоколы по части 3.1 статьи 18.8 за нарушение сроков пребывания в Российской Федерации. По решению суда в ближайшее время иностранные гости отправятся на родину. Они приговорены к принудительному выдворению с территории страны с последующим запретом въезда в РФ сроком на 5 лет.</w:t>
      </w:r>
    </w:p>
    <w:p>
      <w:pPr>
        <w:pStyle w:val="BodyText"/>
      </w:pPr>
      <w:r>
        <w:t xml:space="preserve">Помимо этих случаев в рамках судебного заседания также были рассмотрены административные дела по части 2 статьи 18.10 КоАП РФ в отношении двух жителей ближнего зарубежья, которые решили нелегально поработать в Москве таксистом и курьером. Ни патента, ни регистрации мужчины не имели. Решением суда 27-летний приезжий приговорен к штрафу и депортации. Другой приезжий также обязан выплатить штраф и покинуть территорию России самостоятельно.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задержан мужчина, подозреваемый в вандализме</w:t>
      </w:r>
    </w:p>
    <w:p>
      <w:pPr>
        <w:pStyle w:val="BodyText"/>
      </w:pPr>
      <w:r>
        <w:t xml:space="preserve">В дежурную часть ОМВД России по району Северное Медведково г. Москвы поступило сообщение от местного жителя о том, что неизвестный мужчина пытается выбить подъездную дверь в доме на Широкой улице. На место незамедлительно был направлены сотрудники полиции, которые задержали 26-летнего подозреваемого и доставили его в отдел полиции для дальнейшего разбирательства.</w:t>
      </w:r>
    </w:p>
    <w:p>
      <w:pPr>
        <w:pStyle w:val="BodyText"/>
      </w:pPr>
      <w:r>
        <w:t xml:space="preserve">В ходе проверочных мероприятий и просмотра камер видеонаблюдения полицейские установили, что мужчина сорвал информационный щит и стал наносить им удары по двери подъезда, причинив обслуживающей организации ущерб около 60 тысяч рублей.</w:t>
      </w:r>
    </w:p>
    <w:p>
      <w:pPr>
        <w:pStyle w:val="BodyText"/>
      </w:pPr>
      <w:r>
        <w:t xml:space="preserve">Мотив своих действий молодой человек объяснил тем, что после ссоры с сожительницей решил таким образом выплеснуть агрессию.</w:t>
      </w:r>
    </w:p>
    <w:p>
      <w:pPr>
        <w:pStyle w:val="BodyText"/>
      </w:pPr>
      <w:r>
        <w:t xml:space="preserve">Дознанием ОМВД России по району Северное Медведково г. Москвы возбуждено уголовное дело по признакам преступления, предусмотренного частью 1 статьи 214 УК РФ «Вандализм». Фигуранту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Также в отношении гражданина был составлен протокол об административном правонарушении, предусмотренном статьей 20.1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Москвы полицейские задержали подозреваемую в поджоге</w:t>
      </w:r>
    </w:p>
    <w:p>
      <w:pPr>
        <w:pStyle w:val="BodyText"/>
      </w:pPr>
      <w:r>
        <w:t xml:space="preserve">В дежурную часть поступило сообщение о том, что на улицах Ивовая и Вересковая произошло возгорание бытовых отходов в четырех мусорных баках.</w:t>
      </w:r>
    </w:p>
    <w:p>
      <w:pPr>
        <w:pStyle w:val="BodyText"/>
      </w:pPr>
      <w:r>
        <w:t xml:space="preserve">Огонь ликвидировали сотрудники пожарной охраны. В результате происшествия никто не пострадал. Материальный ущерб, нанесенный коммунальной службе, превысил 33 тысячи рублей.</w:t>
      </w:r>
    </w:p>
    <w:p>
      <w:pPr>
        <w:pStyle w:val="BodyText"/>
      </w:pPr>
      <w:r>
        <w:t xml:space="preserve">Сотрудниками патрульно-постовой службы с помощью камер видеонаблюдения была установлена личность подозреваемой. Ею оказалась 32-летняя москвичка. Злоумышленница была задержана в Игарском проезде. Она пояснила, что возвращалась домой по Ивовой улице, заметила полный мусорный контейнер и решила его поджечь из хулиганских побуждений. Затем подожгла еще три бака на соседней улице.</w:t>
      </w:r>
    </w:p>
    <w:p>
      <w:pPr>
        <w:pStyle w:val="BodyText"/>
      </w:pPr>
      <w:r>
        <w:t xml:space="preserve">Дознанием ОМВД России по району Свиблово в отношении женщины возбуждено уголовное дело по признакам преступления, предусмотренного частью 1 статьи 214 УК РФ «Вандализм». В отношении задержанной избрана мера процессуального принуждения в виде обязательства о явке.</w:t>
      </w:r>
    </w:p>
    <w:p>
      <w:pPr>
        <w:pStyle w:val="BodyText"/>
      </w:pPr>
      <w:r>
        <w:rPr>
          <w:bCs/>
          <w:b/>
        </w:rPr>
        <w:t xml:space="preserve">Оперативники ОНК УВД по СВАО задержали двоих мужчин при попытке незаконного оборота более 3 килограммов наркотиков</w:t>
      </w:r>
    </w:p>
    <w:p>
      <w:pPr>
        <w:pStyle w:val="BodyText"/>
      </w:pPr>
      <w:r>
        <w:rPr>
          <w:iCs/>
          <w:i/>
        </w:rPr>
        <w:t xml:space="preserve">«Оперативники Отдела по контролю за оборотом наркотиков УВД по СВАО ГУ МВД России по г. Москве задержали подозреваемых в хранении и сбыте запрещенных веществ»,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результате оперативно–розыскного мероприятия сотрудники наркоконтроля задержали двоих 22-летних мужчин на Белозерской улице. Они подозреваются в незаконном обороте запрещенных веществ.</w:t>
      </w:r>
    </w:p>
    <w:p>
      <w:pPr>
        <w:pStyle w:val="BodyText"/>
      </w:pPr>
      <w:r>
        <w:t xml:space="preserve">В автомобиле, на котором передвигались злоумышленники, полицейские обнаружили и изъяли свыше 150 граммов наркотиков, часть из которых, согласно проведенному исследованию, является гашишем.</w:t>
      </w:r>
    </w:p>
    <w:p>
      <w:pPr>
        <w:pStyle w:val="BodyText"/>
      </w:pPr>
      <w:r>
        <w:t xml:space="preserve">Также в ходе обыска в квартире одного из задержанных были изъяты банки и контейнер с неизвестным жидким веществом; 16 брикетов, 2 банки и 2 контейнера с веществом растительного происхождения; полимерный пакет с неизвестной жидкостью, а также упаковочный материал с фрагментами вещества и электронные весы.</w:t>
      </w:r>
    </w:p>
    <w:p>
      <w:pPr>
        <w:pStyle w:val="BodyText"/>
      </w:pPr>
      <w:r>
        <w:t xml:space="preserve">Проведенное исследование части изъятого установило, что вещества общей массой более трёх килограммов являются наркотическими средствами – каннабисом и гашишем. Все неисследованные вещества направлены на экспертизу.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2 уголовных дела по признакам преступления, предусмотренного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вещества», которые в дальнейшем будут объединены в одно производство. Одному фигуранту избрана мера пресечения в виде домашнего ареста, а второму –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http://yaroslavsky.mos.ru/fms/information-of-uvd-po-svao/detail/12513165.html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13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13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2024-08-28T13:57:05Z</dcterms:created>
  <dcterms:modified xsi:type="dcterms:W3CDTF">2024-08-28T13:57:05Z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