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23e89bf1ca554727f0acdbdc00780d9179ba0c"/>
    <w:p>
      <w:pPr>
        <w:pStyle w:val="Heading3"/>
      </w:pPr>
      <w:r>
        <w:t xml:space="preserve">В СВАО состоялась торжественная церемония вручения первых паспортов юным гражданам</w:t>
      </w:r>
    </w:p>
    <w:p>
      <w:pPr>
        <w:pStyle w:val="FirstParagraph"/>
      </w:pPr>
      <w:r>
        <w:t xml:space="preserve">07.08.2023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Во Дворце государственных услуг на ВДНХ сотрудники полиции и общественники вручили первые паспорта юным жителям Северо-Востока, достигшим 14-летнего возраста. </w:t>
      </w:r>
      <w:r>
        <w:t xml:space="preserve">В своем приветственном слове заместитель начальника ОВМ УВД по СВАО ГУ МВД России по г. Москве подполковник полиции Екатерина Савельева и начальник ОВМ ОМВД России по Останкинскому району г. Москвы подполковник полиции Виталий Чариков рассказали ребятам о новых приобретённых правах и обязанностях, прописанных в Конституции Российской Федерации, а также пожелали им крепкого здоровья и достижения любых поставленных целей на жизненном пути. </w:t>
      </w:r>
      <w:r>
        <w:t xml:space="preserve">На мероприятии также присутствовал начальник Отдела полиции по обслуживанию ВДНХ подполковник полиции Николай Котельников, который поздравил школьников со знаменательным событием в их жизни и выразил надежду на то, что они будут достойно нести звание гражданина Российской Федерации.</w:t>
      </w:r>
    </w:p>
    <w:p>
      <w:pPr>
        <w:pStyle w:val="BodyText"/>
      </w:pPr>
      <w:r>
        <w:t xml:space="preserve">К поздравлениям присоединился председатель Общественного совета при УВД по СВАО Андрей Гришин: «Получение первого паспорта всегда очень волнительно, с этого момента ты ощущаешь себя по-настоящему взрослым и чувствуешь появление огромной ответственности».</w:t>
      </w:r>
    </w:p>
    <w:p>
      <w:pPr>
        <w:pStyle w:val="BodyText"/>
      </w:pPr>
      <w:r>
        <w:t xml:space="preserve">В завершении церемонии, юных граждан поздравили со вступлением во взрослую жизнь и обратили внимание на необходимость бережного обращения с паспортом гражданина Российской Федерации.</w:t>
      </w:r>
    </w:p>
    <w:p>
      <w:pPr>
        <w:pStyle w:val="BodyText"/>
      </w:pPr>
      <w:r>
        <w:rPr>
          <w:iCs/>
          <w:i/>
        </w:rPr>
        <w:t xml:space="preserve">Пресс-служба УВД по СВАО 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http://yaroslavsky.mos.ru/fms/information-of-uvd-po-svao/detail/11757921.html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1757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1757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2025-04-13T06:57:24Z</dcterms:created>
  <dcterms:modified xsi:type="dcterms:W3CDTF">2025-04-13T06:57:24Z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