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3a044ee36fe3a5f041ae87e100a44157d31d"/>
    <w:p>
      <w:pPr>
        <w:pStyle w:val="Heading3"/>
      </w:pPr>
      <w:r>
        <w:t xml:space="preserve">В УВД по СВАО состоялось памятное мероприятие, посвящённое Дню Победы в Великой Отечественной войне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Праздничное мероприятие прошло на площади перед Вечным огнем у мемориала «Героям, павшим в годы Великой Отечественной войны и сотрудникам органов внутренних дел, погибших при исполнении служебного долга». В мероприятии приняли участие личный состав Управления, ветераны органов внутренних дел, члены Общественного совета при УВД по СВАО, а также Префект СВАО г. Москвы Алексей Беляев и представители силовых ведомств округа.С вступительным словом к собравшимся обратился начальник УВД по СВАО генерал-майор полиции Константин Строганов: «Всех ветеранов, всех сотрудников, всех гостей мы поздравляем с этим светлым праздником – с Днем Победы!». Гостей мероприятия и сотрудников УВД по СВАО поздравил префект Северо-Восточного округа Алексей Беляев: «Наш долг передавать из поколения в поколение эту историю нашего народа, низкий поклон всем тем, кто не вернулся, кто положил себя на полях боев, ради нашего сегодняшнего времени» – отметил Алексей Александрович.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 времен Великой Отечественной войны, которые исполнили профессиональные артисты и сотрудники Управления. Уже по сложившейся традиции член Общественного совета при УВД по СВАО Василий Спесивцев вместе с актёрами Московского молодёжного театра под руководством Вячеслава Спесивцева показали гостям небольшое театральное представление, которое сопровождалось патриотическими песнями в исполнении молодых артистов. Встреча завершилась возложением цветов к мемориалу. В память о воинах, не вернувшихся с полей сражений, в небо запустили воздушные шары.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495 616 06 29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http://yaroslavsky.mos.ru/fms/information-of-uvd-po-svao/detail/11583030.html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2025-02-28T06:26:28Z</dcterms:created>
  <dcterms:modified xsi:type="dcterms:W3CDTF">2025-02-28T06:26:28Z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