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8330617ef4165b907ceb68c61ef68c1e5739c"/>
    <w:p>
      <w:pPr>
        <w:pStyle w:val="Heading3"/>
      </w:pPr>
      <w:r>
        <w:t xml:space="preserve">Оперативниками на Северо-Востоке Москвы задержана подозреваемая в покушении на сбыт метадона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В результате проведённых оперативно-розыскных мероприятий оперуполномоченными ОНК УВД по СВАО на Алтуфьевском шоссе задержана 36-летняя жительница столицы, при которой обнаружено и изъято 4 свёртка с неизвестным веществом.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метадон, в общей массой полграмма.</w:t>
      </w:r>
    </w:p>
    <w:p>
      <w:pPr>
        <w:pStyle w:val="BodyText"/>
      </w:pPr>
      <w:r>
        <w:t xml:space="preserve">Установлено, что женщина приобрела наркотическое средство у неустановленного лица на территории столицы для последующего сбыта путём тайников с целью личного обогащения.</w:t>
      </w:r>
    </w:p>
    <w:p>
      <w:pPr>
        <w:pStyle w:val="BodyText"/>
      </w:pPr>
      <w:r>
        <w:t xml:space="preserve">Следствием возбуждено уголовное дело по признакам преступления, предусмотренного частью 3 статьи 30, пунктом «б» части третьей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до 15 лет. Фигурантке уголовного дела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http://yaroslavsky.mos.ru/fms/information-of-uvd-po-svao/detail/11397931.html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2023-10-07T00:20:10Z</dcterms:created>
  <dcterms:modified xsi:type="dcterms:W3CDTF">2023-10-07T00:20:10Z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