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2808a151293c2003d6f0f7d9453a825df7adc"/>
    <w:p>
      <w:pPr>
        <w:pStyle w:val="Heading3"/>
      </w:pPr>
      <w:r>
        <w:t xml:space="preserve">Сотрудники полиции СВАО выявили факт нарушения миграционного законодательства</w:t>
      </w:r>
    </w:p>
    <w:p>
      <w:pPr>
        <w:pStyle w:val="FirstParagraph"/>
      </w:pPr>
      <w:r>
        <w:t xml:space="preserve">08.02.2023</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10 иностранных граждан в квартире на Аргуновской улице,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- 30-летнюю москвичку.</w:t>
      </w:r>
    </w:p>
    <w:p>
      <w:pPr>
        <w:pStyle w:val="BodyText"/>
      </w:pPr>
      <w:r>
        <w:t xml:space="preserve">По данному факту дознанием ОМВД России по Останкинскому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http://yaroslavsky.mos.ru/fms/information-of-uvd-po-svao/detail/11397890.html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3978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3978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2024-09-17T10:48:18Z</dcterms:created>
  <dcterms:modified xsi:type="dcterms:W3CDTF">2024-09-17T10:48:18Z</dcterms:modified>
</cp:coreProperties>
</file>

<file path=docProps/custom.xml><?xml version="1.0" encoding="utf-8"?>
<Properties xmlns="http://schemas.openxmlformats.org/officeDocument/2006/custom-properties" xmlns:vt="http://schemas.openxmlformats.org/officeDocument/2006/docPropsVTypes"/>
</file>