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информация-увд-по-свао-2020-2021г.г."/>
    <w:p>
      <w:pPr>
        <w:pStyle w:val="Heading3"/>
      </w:pPr>
      <w:r>
        <w:t xml:space="preserve">Информация УВД по СВАО 2020-2021г.г.</w:t>
      </w:r>
    </w:p>
    <w:p>
      <w:pPr>
        <w:pStyle w:val="FirstParagraph"/>
      </w:pPr>
      <w:r>
        <w:t xml:space="preserve">20.12.2021</w:t>
      </w:r>
    </w:p>
    <w:p>
      <w:pPr>
        <w:pStyle w:val="BodyText"/>
      </w:pPr>
      <w:r>
        <w:t xml:space="preserve">- </w:t>
      </w:r>
      <w:hyperlink r:id="rId20">
        <w:r>
          <w:rPr>
            <w:rStyle w:val="Hyperlink"/>
            <w:u w:val="single"/>
            <w:bCs/>
            <w:b/>
          </w:rPr>
          <w:t xml:space="preserve">/Информация УВД по СВАО 2020-2021г.г..docx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http://yaroslavsky.mos.ru/fms/information-of-uvd-po-svao/detail/10483991.html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8;&#1085;&#1092;&#1086;&#1088;&#1084;&#1072;&#1094;&#1080;&#1103;%20&#1059;&#1042;&#1044;%20&#1087;&#1086;%20&#1057;&#1042;&#1040;&#1054;%202020-2021&#1075;.&#1075;..docx" TargetMode="Externa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fms/information-of-uvd-po-svao/detail/10483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8;&#1085;&#1092;&#1086;&#1088;&#1084;&#1072;&#1094;&#1080;&#1103;%20&#1059;&#1042;&#1044;%20&#1087;&#1086;%20&#1057;&#1042;&#1040;&#1054;%202020-2021&#1075;.&#1075;..docx" TargetMode="Externa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fms/information-of-uvd-po-svao/detail/10483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2025-03-04T23:06:52Z</dcterms:created>
  <dcterms:modified xsi:type="dcterms:W3CDTF">2025-03-04T23:06:52Z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