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9af3ce76f781c9e9b80ecc6c6b8888a44b8f08"/>
    <w:p>
      <w:pPr>
        <w:pStyle w:val="Heading3"/>
      </w:pPr>
      <w:r>
        <w:t xml:space="preserve">27 августа на базе ФОКа в НП «Лосиный остров» прошел Молодежный турнир под девизом: «Молодежь за спорт и здоровый образ жизни!»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t xml:space="preserve">С целью привлечения молодежи к спорту, формирования моды на здоровый образ жизни Молодежной палатой Ярославского района был инициирован турнир по настольному теннису. Соревнования были организованы 27 августа на базе ФОКа в НП «Лосиный остров» при поддержке управы Ярославского района и некоммерческих организаций.</w:t>
      </w:r>
      <w:r>
        <w:br/>
      </w:r>
      <w:r>
        <w:t xml:space="preserve">Молодежный турнир прошел под девизом: «Молодежь за спорт</w:t>
      </w:r>
      <w:r>
        <w:br/>
      </w:r>
      <w:r>
        <w:t xml:space="preserve">и здоровый образ жизни!». Все участники получили грамоты, подарки, заряд бодрости и хорошего настроения. Но главное, что всех объединило- это желание поддерживать и продвигать активный образ жизни. Здоровая молодежь-здоровое поколение!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пинпо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http://yaroslavsky.mos.ru/directions-of-work/social-sphere/semeynaya-i-molodyezhnaya-politika/detail/12540373.html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5403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5403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2025-04-13T18:08:56Z</dcterms:created>
  <dcterms:modified xsi:type="dcterms:W3CDTF">2025-04-13T18:08:56Z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