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ed736b947af690ecff1d66d0a14d48864ef9fb"/>
    <w:p>
      <w:pPr>
        <w:pStyle w:val="Heading3"/>
      </w:pPr>
      <w:r>
        <w:t xml:space="preserve">В преддверии Нового года по адресу: ул. Проходчиков д. 12 прошло новогоднее торжественное мероприятие для активных жителей района с подведением итогов 2023 года</w:t>
      </w:r>
    </w:p>
    <w:p>
      <w:pPr>
        <w:pStyle w:val="FirstParagraph"/>
      </w:pPr>
      <w:r>
        <w:t xml:space="preserve">27.12.2023</w:t>
      </w:r>
    </w:p>
    <w:p>
      <w:pPr>
        <w:pStyle w:val="BodyText"/>
      </w:pPr>
      <w:r>
        <w:t xml:space="preserve">В начале встречи глава управы Ярославского района Турков Алексей Михайлович тепло поздравил всех общественных советников и выразил искреннюю благодарность за их труд, активную позицию и участие в жизни района. Он подчеркнул, что благодаря их усилиям, район становится лучше и краше, и пожелал им новых успехов и достижений в наступающем году. Глава наградил общественных советников почетными грамотами и вручил подарки.</w:t>
      </w:r>
      <w:r>
        <w:br/>
      </w:r>
      <w:r>
        <w:t xml:space="preserve">Затем прошла праздничная программа, где выступали талантливые артисты, которые дарили всем гостям замечательные музыкальные номера. Также был приглашен фокусник, который поразил всех своим мастерством и оригинальностью исполнения. Праздник получился ярким, интересным и тёплым!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ОСЫ%20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http://yaroslavsky.mos.ru/directions-of-work/social-sphere/semeynaya-i-molodyezhnaya-politika/detail/12080899.html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808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808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2025-04-13T18:09:12Z</dcterms:created>
  <dcterms:modified xsi:type="dcterms:W3CDTF">2025-04-13T18:09:12Z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