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278bb81723c5cff4ad5a0fb455a0b89f97fa6"/>
    <w:p>
      <w:pPr>
        <w:pStyle w:val="Heading3"/>
      </w:pPr>
      <w:r>
        <w:t xml:space="preserve">Форма уведомления нанимателя(работодателя) о намерении выполнять иную оплачиваемую работу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http://yaroslavsky.mos.ru/combating-corruption/forms-of-documents-related-to-anti-corruption-for-filling/detail/1032179.html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032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032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2025-05-06T07:36:41Z</dcterms:created>
  <dcterms:modified xsi:type="dcterms:W3CDTF">2025-05-06T07:36:41Z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